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E0" w:rsidRPr="004E410B" w:rsidRDefault="00CB128F">
      <w:pPr>
        <w:rPr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19050" t="0" r="3175" b="0"/>
            <wp:wrapNone/>
            <wp:docPr id="2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07"/>
        <w:gridCol w:w="5990"/>
        <w:gridCol w:w="1784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0" w:edGrp="everyone" w:colFirst="0" w:colLast="0"/>
      <w:permStart w:id="1" w:edGrp="everyone" w:colFirst="2" w:colLast="2"/>
      <w:tr w:rsidR="008B1D59" w:rsidRPr="004E410B" w:rsidTr="0033267C">
        <w:tc>
          <w:tcPr>
            <w:tcW w:w="1807" w:type="dxa"/>
            <w:tcBorders>
              <w:bottom w:val="single" w:sz="4" w:space="0" w:color="auto"/>
            </w:tcBorders>
          </w:tcPr>
          <w:p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5F2B1D">
              <w:t>08.08.2024</w:t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C024F2" w:rsidRDefault="000E24F6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5F2B1D">
              <w:t>1850</w:t>
            </w:r>
          </w:p>
        </w:tc>
      </w:tr>
      <w:permEnd w:id="0"/>
      <w:permEnd w:id="1"/>
      <w:tr w:rsidR="008B1D59" w:rsidRPr="004E410B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2" w:edGrp="everyone" w:colFirst="0" w:colLast="0"/>
            <w:r w:rsidRPr="00EC798A">
              <w:rPr>
                <w:sz w:val="28"/>
                <w:szCs w:val="28"/>
              </w:rPr>
              <w:t>Об организации питания обучающихся</w:t>
            </w:r>
            <w:r w:rsidR="001C297B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 xml:space="preserve">в муниципальных общеобразовательных организациях </w:t>
            </w:r>
            <w:r w:rsidR="001C297B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первом полугодии 2024/2025 учебного года</w:t>
            </w:r>
          </w:p>
        </w:tc>
      </w:tr>
      <w:permEnd w:id="2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024F2" w:rsidRDefault="00D433B3" w:rsidP="00C024F2">
      <w:pPr>
        <w:widowControl w:val="0"/>
        <w:ind w:firstLine="709"/>
        <w:jc w:val="both"/>
        <w:rPr>
          <w:sz w:val="28"/>
          <w:szCs w:val="28"/>
        </w:rPr>
      </w:pPr>
      <w:permStart w:id="3" w:edGrp="everyone"/>
      <w:r>
        <w:rPr>
          <w:sz w:val="28"/>
          <w:szCs w:val="28"/>
        </w:rPr>
        <w:t xml:space="preserve">Во исполнение Федерального закона от 17.07.1999 № 178-ФЗ </w:t>
      </w:r>
      <w:r>
        <w:rPr>
          <w:sz w:val="28"/>
          <w:szCs w:val="28"/>
        </w:rPr>
        <w:br/>
        <w:t xml:space="preserve">«О государственной социальной помощи», </w:t>
      </w:r>
      <w:r w:rsidR="00E31D44" w:rsidRPr="00E31D44">
        <w:rPr>
          <w:sz w:val="28"/>
          <w:szCs w:val="28"/>
        </w:rPr>
        <w:t>Указ</w:t>
      </w:r>
      <w:r w:rsidR="00E31D44">
        <w:rPr>
          <w:sz w:val="28"/>
          <w:szCs w:val="28"/>
        </w:rPr>
        <w:t>а</w:t>
      </w:r>
      <w:r w:rsidR="00B10229">
        <w:rPr>
          <w:sz w:val="28"/>
          <w:szCs w:val="28"/>
        </w:rPr>
        <w:t xml:space="preserve"> Президента Российской Федерации</w:t>
      </w:r>
      <w:r w:rsidR="00E31D44" w:rsidRPr="00E31D44">
        <w:rPr>
          <w:sz w:val="28"/>
          <w:szCs w:val="28"/>
        </w:rPr>
        <w:t xml:space="preserve"> от 23.01.2024 </w:t>
      </w:r>
      <w:r w:rsidR="00E31D44">
        <w:rPr>
          <w:sz w:val="28"/>
          <w:szCs w:val="28"/>
        </w:rPr>
        <w:t>№</w:t>
      </w:r>
      <w:r w:rsidR="00E31D44" w:rsidRPr="00E31D44">
        <w:rPr>
          <w:sz w:val="28"/>
          <w:szCs w:val="28"/>
        </w:rPr>
        <w:t xml:space="preserve"> 63 </w:t>
      </w:r>
      <w:r w:rsidR="00E31D44">
        <w:rPr>
          <w:sz w:val="28"/>
          <w:szCs w:val="28"/>
        </w:rPr>
        <w:t>«</w:t>
      </w:r>
      <w:r w:rsidR="00E31D44" w:rsidRPr="00E31D44">
        <w:rPr>
          <w:sz w:val="28"/>
          <w:szCs w:val="28"/>
        </w:rPr>
        <w:t>О мерах социальной поддержки многодетных семей</w:t>
      </w:r>
      <w:r w:rsidR="00E31D4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Постановления </w:t>
      </w:r>
      <w:r>
        <w:rPr>
          <w:bCs/>
          <w:sz w:val="28"/>
          <w:szCs w:val="28"/>
        </w:rPr>
        <w:t>Г</w:t>
      </w:r>
      <w:r w:rsidRPr="003E2FEE">
        <w:rPr>
          <w:bCs/>
          <w:sz w:val="28"/>
          <w:szCs w:val="28"/>
        </w:rPr>
        <w:t>лавн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санитарн</w:t>
      </w:r>
      <w:r>
        <w:rPr>
          <w:bCs/>
          <w:sz w:val="28"/>
          <w:szCs w:val="28"/>
        </w:rPr>
        <w:t>ого</w:t>
      </w:r>
      <w:r w:rsidRPr="003E2FEE">
        <w:rPr>
          <w:bCs/>
          <w:sz w:val="28"/>
          <w:szCs w:val="28"/>
        </w:rPr>
        <w:t xml:space="preserve"> врач</w:t>
      </w:r>
      <w:r>
        <w:rPr>
          <w:bCs/>
          <w:sz w:val="28"/>
          <w:szCs w:val="28"/>
        </w:rPr>
        <w:t>а</w:t>
      </w:r>
      <w:r w:rsidRPr="003E2F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E2FEE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3E2FEE">
        <w:rPr>
          <w:bCs/>
          <w:sz w:val="28"/>
          <w:szCs w:val="28"/>
        </w:rPr>
        <w:t>едерации</w:t>
      </w:r>
      <w:r>
        <w:rPr>
          <w:bCs/>
          <w:sz w:val="28"/>
          <w:szCs w:val="28"/>
        </w:rPr>
        <w:t xml:space="preserve"> от 27.10.</w:t>
      </w:r>
      <w:r w:rsidRPr="003E2FEE">
        <w:rPr>
          <w:bCs/>
          <w:sz w:val="28"/>
          <w:szCs w:val="28"/>
        </w:rPr>
        <w:t>2020 № 32</w:t>
      </w:r>
      <w:r>
        <w:rPr>
          <w:bCs/>
          <w:sz w:val="28"/>
          <w:szCs w:val="28"/>
        </w:rPr>
        <w:t xml:space="preserve"> «Об </w:t>
      </w:r>
      <w:r w:rsidRPr="003E2FEE">
        <w:rPr>
          <w:bCs/>
          <w:sz w:val="28"/>
          <w:szCs w:val="28"/>
        </w:rPr>
        <w:t xml:space="preserve">утверждении санитарно-эпидемиологических правил и норм </w:t>
      </w:r>
      <w:r>
        <w:rPr>
          <w:bCs/>
          <w:sz w:val="28"/>
          <w:szCs w:val="28"/>
        </w:rPr>
        <w:t>С</w:t>
      </w:r>
      <w:r w:rsidRPr="003E2FEE">
        <w:rPr>
          <w:bCs/>
          <w:sz w:val="28"/>
          <w:szCs w:val="28"/>
        </w:rPr>
        <w:t>ан</w:t>
      </w:r>
      <w:r>
        <w:rPr>
          <w:bCs/>
          <w:sz w:val="28"/>
          <w:szCs w:val="28"/>
        </w:rPr>
        <w:t>ПиН</w:t>
      </w:r>
      <w:r w:rsidRPr="003E2FEE">
        <w:rPr>
          <w:bCs/>
          <w:sz w:val="28"/>
          <w:szCs w:val="28"/>
        </w:rPr>
        <w:t xml:space="preserve"> 2.3/2.4.3590-20</w:t>
      </w:r>
      <w:r>
        <w:rPr>
          <w:bCs/>
          <w:sz w:val="28"/>
          <w:szCs w:val="28"/>
        </w:rPr>
        <w:t xml:space="preserve"> «С</w:t>
      </w:r>
      <w:r w:rsidRPr="003E2FEE">
        <w:rPr>
          <w:bCs/>
          <w:sz w:val="28"/>
          <w:szCs w:val="28"/>
        </w:rPr>
        <w:t>анитарно-эпидемиологические требования к организации общественного питания населения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Закона Свердловской </w:t>
      </w:r>
      <w:r w:rsidRPr="00FA75D8">
        <w:rPr>
          <w:sz w:val="28"/>
          <w:szCs w:val="28"/>
        </w:rPr>
        <w:t>области от 15.07.2013 № 78-ОЗ</w:t>
      </w:r>
      <w:r w:rsidR="00B10229">
        <w:rPr>
          <w:sz w:val="28"/>
          <w:szCs w:val="28"/>
        </w:rPr>
        <w:br/>
      </w:r>
      <w:r w:rsidRPr="00FA75D8">
        <w:rPr>
          <w:sz w:val="28"/>
          <w:szCs w:val="28"/>
        </w:rPr>
        <w:t>«Об образовании в Свердловской области»,</w:t>
      </w:r>
      <w:r>
        <w:rPr>
          <w:sz w:val="28"/>
          <w:szCs w:val="28"/>
        </w:rPr>
        <w:t xml:space="preserve"> </w:t>
      </w:r>
      <w:r w:rsidRPr="00FA2C1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FA2C1A">
        <w:rPr>
          <w:sz w:val="28"/>
          <w:szCs w:val="28"/>
        </w:rPr>
        <w:t xml:space="preserve"> Свердловской области </w:t>
      </w:r>
      <w:r w:rsidR="00B10229">
        <w:rPr>
          <w:sz w:val="28"/>
          <w:szCs w:val="28"/>
        </w:rPr>
        <w:br/>
      </w:r>
      <w:r w:rsidRPr="00FA2C1A">
        <w:rPr>
          <w:sz w:val="28"/>
          <w:szCs w:val="28"/>
        </w:rPr>
        <w:t xml:space="preserve">от 07.12.2023 </w:t>
      </w:r>
      <w:r>
        <w:rPr>
          <w:sz w:val="28"/>
          <w:szCs w:val="28"/>
        </w:rPr>
        <w:t>№</w:t>
      </w:r>
      <w:r w:rsidRPr="00FA2C1A">
        <w:rPr>
          <w:sz w:val="28"/>
          <w:szCs w:val="28"/>
        </w:rPr>
        <w:t xml:space="preserve"> 128-ОЗ</w:t>
      </w:r>
      <w:r>
        <w:rPr>
          <w:sz w:val="28"/>
          <w:szCs w:val="28"/>
        </w:rPr>
        <w:t xml:space="preserve"> «</w:t>
      </w:r>
      <w:r w:rsidRPr="00FA2C1A">
        <w:rPr>
          <w:sz w:val="28"/>
          <w:szCs w:val="28"/>
        </w:rPr>
        <w:t>Об областном бюджете на 2024 год и плановый период 2025 и 2026 годов</w:t>
      </w:r>
      <w:r>
        <w:rPr>
          <w:sz w:val="28"/>
          <w:szCs w:val="28"/>
        </w:rPr>
        <w:t xml:space="preserve">», Постановления Правительства </w:t>
      </w:r>
      <w:r w:rsidRPr="00D7610D">
        <w:rPr>
          <w:sz w:val="28"/>
          <w:szCs w:val="28"/>
        </w:rPr>
        <w:t>Свердловской област</w:t>
      </w:r>
      <w:r>
        <w:rPr>
          <w:sz w:val="28"/>
          <w:szCs w:val="28"/>
        </w:rPr>
        <w:t xml:space="preserve">и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>от 23.04.2020 № 270-ПП «</w:t>
      </w:r>
      <w:r w:rsidRPr="00251AE5">
        <w:rPr>
          <w:bCs/>
          <w:sz w:val="28"/>
          <w:szCs w:val="28"/>
        </w:rPr>
        <w:t xml:space="preserve">Об утверждении Порядка предоставления денежной компенсации на обеспечение бесплатным двухразовым питанием (завтрак </w:t>
      </w:r>
      <w:r w:rsidR="00B10229"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 xml:space="preserve">и обед) обучающихся с ограниченными возможностями здоровья, в том числе детей-инвалидов, осваивающих основные общеобразовательные программы </w:t>
      </w:r>
      <w:r w:rsidR="00B10229">
        <w:rPr>
          <w:bCs/>
          <w:sz w:val="28"/>
          <w:szCs w:val="28"/>
        </w:rPr>
        <w:br/>
      </w:r>
      <w:r w:rsidRPr="00251AE5">
        <w:rPr>
          <w:bCs/>
          <w:sz w:val="28"/>
          <w:szCs w:val="28"/>
        </w:rPr>
        <w:t>на дому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Постановления Правительства Свердловской области от 06.04.2023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№ 237-ПП «Об утверждении Порядка предоставления мер социальной поддержки отдельным категориям обучающихся», </w:t>
      </w:r>
      <w:r w:rsidRPr="00FA75D8">
        <w:rPr>
          <w:sz w:val="28"/>
          <w:szCs w:val="28"/>
        </w:rPr>
        <w:t>в целях совершенствования системы организации и улучшения качества питания</w:t>
      </w:r>
      <w:r>
        <w:rPr>
          <w:sz w:val="28"/>
          <w:szCs w:val="28"/>
        </w:rPr>
        <w:t xml:space="preserve"> обучающихся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>в муниципальных общеобразовательных организациях в</w:t>
      </w:r>
      <w:r w:rsidR="00E90E42">
        <w:rPr>
          <w:sz w:val="28"/>
          <w:szCs w:val="28"/>
        </w:rPr>
        <w:t xml:space="preserve"> первом </w:t>
      </w:r>
      <w:r>
        <w:rPr>
          <w:sz w:val="28"/>
          <w:szCs w:val="28"/>
        </w:rPr>
        <w:t>полугодии 202</w:t>
      </w:r>
      <w:r w:rsidR="00E90E42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E90E42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учебного года, руководствуясь статьей 35 Устава </w:t>
      </w:r>
      <w:r w:rsidR="00501C5A" w:rsidRPr="00501C5A">
        <w:rPr>
          <w:sz w:val="28"/>
          <w:szCs w:val="28"/>
        </w:rPr>
        <w:t>городского округа муниципального образования «город Екатеринбург»</w:t>
      </w:r>
      <w:r w:rsidR="00501C5A">
        <w:rPr>
          <w:sz w:val="28"/>
          <w:szCs w:val="28"/>
        </w:rPr>
        <w:t>,</w:t>
      </w:r>
    </w:p>
    <w:permEnd w:id="3"/>
    <w:p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4" w:edGrp="everyone"/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на первое полугодие 2024/2025 учебного года среднемесячную стоимость питания обучающихся в муниципальных общеобразовательных организациях, осуществляемого за счет средств субсидии, выделенной муниципальному образованию «город Екатеринбург» </w:t>
      </w:r>
      <w:r>
        <w:rPr>
          <w:sz w:val="28"/>
          <w:szCs w:val="28"/>
        </w:rPr>
        <w:br/>
        <w:t>из областного бюджета на 2024 год: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Pr="00D41DE4">
        <w:rPr>
          <w:sz w:val="28"/>
          <w:szCs w:val="28"/>
        </w:rPr>
        <w:t>на обеспечение бесплатным одноразовым питанием (завтрак) обучающихся в первую смену: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 w:rsidR="003B27EC">
        <w:rPr>
          <w:sz w:val="28"/>
          <w:szCs w:val="28"/>
        </w:rPr>
        <w:t>103</w:t>
      </w:r>
      <w:r w:rsidRPr="00D41DE4">
        <w:rPr>
          <w:sz w:val="28"/>
          <w:szCs w:val="28"/>
        </w:rPr>
        <w:t xml:space="preserve"> рублей </w:t>
      </w:r>
      <w:r w:rsidR="003B27EC">
        <w:rPr>
          <w:sz w:val="28"/>
          <w:szCs w:val="28"/>
        </w:rPr>
        <w:t>09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</w:t>
      </w:r>
      <w:r>
        <w:rPr>
          <w:sz w:val="28"/>
          <w:szCs w:val="28"/>
        </w:rPr>
        <w:t>выда</w:t>
      </w:r>
      <w:r w:rsidRPr="00D41DE4">
        <w:rPr>
          <w:sz w:val="28"/>
          <w:szCs w:val="28"/>
        </w:rPr>
        <w:t>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1C297B" w:rsidRPr="00B72F9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</w:t>
      </w:r>
      <w:r w:rsidR="00D4006F">
        <w:rPr>
          <w:sz w:val="28"/>
          <w:szCs w:val="28"/>
        </w:rPr>
        <w:t xml:space="preserve"> (в случае истечения срока удостоверения многодетной семьи предоставляется справка об обучении старшего ребенка, который достиг возраста 18 лет, </w:t>
      </w:r>
      <w:r w:rsidR="00E90E42">
        <w:rPr>
          <w:sz w:val="28"/>
          <w:szCs w:val="28"/>
        </w:rPr>
        <w:t xml:space="preserve">по очной форме обучения </w:t>
      </w:r>
      <w:r w:rsidR="00D4006F">
        <w:rPr>
          <w:sz w:val="28"/>
          <w:szCs w:val="28"/>
        </w:rPr>
        <w:t>по образовательным программам среднего профессионального и (или) высшего образования)</w:t>
      </w:r>
      <w:r w:rsidRPr="00D41DE4">
        <w:rPr>
          <w:sz w:val="28"/>
          <w:szCs w:val="28"/>
        </w:rPr>
        <w:t>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</w:t>
      </w:r>
      <w:r w:rsidR="00D4006F">
        <w:rPr>
          <w:sz w:val="28"/>
          <w:szCs w:val="28"/>
        </w:rPr>
        <w:t>),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D41DE4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территориального </w:t>
      </w:r>
      <w:r w:rsidRPr="00D41DE4">
        <w:rPr>
          <w:sz w:val="28"/>
          <w:szCs w:val="28"/>
        </w:rPr>
        <w:t>отдела опеки и попечительства</w:t>
      </w:r>
      <w:r>
        <w:rPr>
          <w:sz w:val="28"/>
          <w:szCs w:val="28"/>
        </w:rPr>
        <w:t xml:space="preserve"> по месту жительства обучающегося</w:t>
      </w:r>
      <w:r w:rsidRPr="00D41DE4">
        <w:rPr>
          <w:sz w:val="28"/>
          <w:szCs w:val="28"/>
        </w:rPr>
        <w:t>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</w:t>
      </w:r>
      <w:r>
        <w:rPr>
          <w:sz w:val="28"/>
          <w:szCs w:val="28"/>
        </w:rPr>
        <w:t xml:space="preserve">, </w:t>
      </w:r>
      <w:r w:rsidRPr="00962C9F">
        <w:rPr>
          <w:sz w:val="28"/>
          <w:szCs w:val="28"/>
        </w:rPr>
        <w:t>Луганской Народной Республики</w:t>
      </w:r>
      <w:r>
        <w:rPr>
          <w:sz w:val="28"/>
          <w:szCs w:val="28"/>
        </w:rPr>
        <w:t xml:space="preserve">, Запорожской области и Херсонской области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 справка об участии в специальной военной операции на территории (территориях) Украины, Донецкой Народной Республики, Луганской Народной Республики,</w:t>
      </w:r>
      <w:r w:rsidRPr="008E3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Запорожской области и (или)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Единой государственной информационной системы социального обеспечения, подтверждающая статус участника специальной военной операции,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являющихся </w:t>
      </w:r>
      <w:r w:rsidRPr="002D68DA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>Российской Федерации, Украины, Донецкой Народной Республики, Луганской Народной Республики, лиц</w:t>
      </w:r>
      <w:r>
        <w:rPr>
          <w:sz w:val="28"/>
          <w:szCs w:val="28"/>
        </w:rPr>
        <w:t>ами</w:t>
      </w:r>
      <w:r w:rsidRPr="00962C9F">
        <w:rPr>
          <w:sz w:val="28"/>
          <w:szCs w:val="28"/>
        </w:rPr>
        <w:t xml:space="preserve"> без гражданства, постоянно проживав</w:t>
      </w:r>
      <w:r>
        <w:rPr>
          <w:sz w:val="28"/>
          <w:szCs w:val="28"/>
        </w:rPr>
        <w:t>шими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</w:t>
      </w:r>
      <w:r w:rsidRPr="00962C9F">
        <w:rPr>
          <w:sz w:val="28"/>
          <w:szCs w:val="28"/>
        </w:rPr>
        <w:lastRenderedPageBreak/>
        <w:t>покинувш</w:t>
      </w:r>
      <w:r>
        <w:rPr>
          <w:sz w:val="28"/>
          <w:szCs w:val="28"/>
        </w:rPr>
        <w:t>ими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и</w:t>
      </w:r>
      <w:r w:rsidRPr="00962C9F">
        <w:rPr>
          <w:sz w:val="28"/>
          <w:szCs w:val="28"/>
        </w:rPr>
        <w:t xml:space="preserve"> прибывши</w:t>
      </w:r>
      <w:r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</w:t>
      </w:r>
      <w:r w:rsidR="00B10229">
        <w:rPr>
          <w:sz w:val="28"/>
          <w:szCs w:val="28"/>
        </w:rPr>
        <w:t xml:space="preserve">удостоверение беженца, или вид </w:t>
      </w:r>
      <w:r>
        <w:rPr>
          <w:sz w:val="28"/>
          <w:szCs w:val="28"/>
        </w:rPr>
        <w:t xml:space="preserve">на жительство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 w:rsidR="00B10229"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или разрешение на временное проживание в Российской Федерации, </w:t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97B" w:rsidRPr="0066643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>
        <w:rPr>
          <w:sz w:val="28"/>
          <w:szCs w:val="28"/>
        </w:rPr>
        <w:t xml:space="preserve">от 21.09.2022 № 647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обеспечения, подтверждающая статус семьи мобилизованного гражданина Российской Федерации,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8</w:t>
      </w:r>
      <w:r w:rsidR="003B27EC">
        <w:rPr>
          <w:sz w:val="28"/>
          <w:szCs w:val="28"/>
        </w:rPr>
        <w:t>9</w:t>
      </w:r>
      <w:r w:rsidRPr="00D41DE4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D41DE4">
        <w:rPr>
          <w:sz w:val="28"/>
          <w:szCs w:val="28"/>
        </w:rPr>
        <w:t xml:space="preserve"> </w:t>
      </w:r>
      <w:r w:rsidR="003B27EC">
        <w:rPr>
          <w:sz w:val="28"/>
          <w:szCs w:val="28"/>
        </w:rPr>
        <w:t>04</w:t>
      </w:r>
      <w:r w:rsidRPr="00D41DE4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Pr="00C25A5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5A5D">
        <w:rPr>
          <w:sz w:val="28"/>
          <w:szCs w:val="28"/>
        </w:rPr>
        <w:t>на обеспечение бесплатным одноразовым питанием (обед) обучающихся во вторую смену:</w:t>
      </w:r>
    </w:p>
    <w:p w:rsidR="001C297B" w:rsidRPr="00C25A5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4C7F1B" w:rsidRPr="004C7F1B">
        <w:rPr>
          <w:sz w:val="28"/>
          <w:szCs w:val="28"/>
        </w:rPr>
        <w:t>54</w:t>
      </w:r>
      <w:r w:rsidRPr="00C25A5D">
        <w:rPr>
          <w:sz w:val="28"/>
          <w:szCs w:val="28"/>
        </w:rPr>
        <w:t xml:space="preserve"> рублей </w:t>
      </w:r>
      <w:r w:rsidR="004C7F1B" w:rsidRPr="004C7F1B">
        <w:rPr>
          <w:sz w:val="28"/>
          <w:szCs w:val="28"/>
        </w:rPr>
        <w:t>64</w:t>
      </w:r>
      <w:r w:rsidRPr="00C25A5D">
        <w:rPr>
          <w:sz w:val="28"/>
          <w:szCs w:val="28"/>
        </w:rPr>
        <w:t xml:space="preserve"> копеек в день на одного человека из числа обучающихся в 5 – 11-х классах, относящихся к категориям:</w:t>
      </w:r>
    </w:p>
    <w:p w:rsidR="001C297B" w:rsidRPr="00C25A5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выданная территориальным управлением социальной защиты населения,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организации),</w:t>
      </w:r>
    </w:p>
    <w:p w:rsidR="00D4006F" w:rsidRPr="00B72F9B" w:rsidRDefault="00D4006F" w:rsidP="00D4006F">
      <w:pPr>
        <w:widowControl w:val="0"/>
        <w:ind w:firstLine="709"/>
        <w:jc w:val="both"/>
        <w:rPr>
          <w:sz w:val="28"/>
          <w:szCs w:val="28"/>
        </w:rPr>
      </w:pPr>
      <w:r w:rsidRPr="00D41DE4">
        <w:rPr>
          <w:sz w:val="28"/>
          <w:szCs w:val="28"/>
        </w:rPr>
        <w:t>детей из многодетных семей (основание: заявление родителей, удостоверение многодетной семьи</w:t>
      </w:r>
      <w:r>
        <w:rPr>
          <w:sz w:val="28"/>
          <w:szCs w:val="28"/>
        </w:rPr>
        <w:t xml:space="preserve"> (в случае истечения срока удостоверения многодетной семьи предоставляется справка об обучении старшего ребенка, который достиг возраста 18 лет, </w:t>
      </w:r>
      <w:r w:rsidR="00AF6053">
        <w:rPr>
          <w:sz w:val="28"/>
          <w:szCs w:val="28"/>
        </w:rPr>
        <w:t xml:space="preserve">по очной форме обучения </w:t>
      </w:r>
      <w:r>
        <w:rPr>
          <w:sz w:val="28"/>
          <w:szCs w:val="28"/>
        </w:rPr>
        <w:t xml:space="preserve">по образовательным </w:t>
      </w:r>
      <w:r>
        <w:rPr>
          <w:sz w:val="28"/>
          <w:szCs w:val="28"/>
        </w:rPr>
        <w:lastRenderedPageBreak/>
        <w:t>программам среднего профессионального и (или) высшего образования)</w:t>
      </w:r>
      <w:r w:rsidRPr="00D41DE4">
        <w:rPr>
          <w:sz w:val="28"/>
          <w:szCs w:val="28"/>
        </w:rPr>
        <w:t>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</w:t>
      </w:r>
      <w:r>
        <w:rPr>
          <w:sz w:val="28"/>
          <w:szCs w:val="28"/>
        </w:rPr>
        <w:t>),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из территориального отдела опеки и попечительства по месту жительства обучающегося,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Pr="00D41DE4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962C9F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962C9F">
        <w:rPr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Донецкой Народной Республики</w:t>
      </w:r>
      <w:r>
        <w:rPr>
          <w:sz w:val="28"/>
          <w:szCs w:val="28"/>
        </w:rPr>
        <w:t xml:space="preserve">, </w:t>
      </w:r>
      <w:r w:rsidRPr="00962C9F">
        <w:rPr>
          <w:sz w:val="28"/>
          <w:szCs w:val="28"/>
        </w:rPr>
        <w:t>Луганской Народной Республики</w:t>
      </w:r>
      <w:r>
        <w:rPr>
          <w:sz w:val="28"/>
          <w:szCs w:val="28"/>
        </w:rPr>
        <w:t xml:space="preserve">, Запорожской области и Херсонской области </w:t>
      </w:r>
      <w:r w:rsidRPr="00D41DE4">
        <w:rPr>
          <w:sz w:val="28"/>
          <w:szCs w:val="28"/>
        </w:rPr>
        <w:t>(основание:</w:t>
      </w:r>
      <w:r>
        <w:rPr>
          <w:sz w:val="28"/>
          <w:szCs w:val="28"/>
        </w:rPr>
        <w:t xml:space="preserve"> заявление родителей</w:t>
      </w:r>
      <w:r w:rsidRPr="00D41DE4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 справка об участии в специальной военной операции на территории (территориях) Украины, Донецкой Народной Республики, Луганской Народной Республики,</w:t>
      </w:r>
      <w:r w:rsidRPr="008E3A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Запорожской области и (или) Херсонской области, выданная воинской частью, военным комиссариатом, органами, в которых гражданин проходит службу, или выписка из личного кабинета пользователя Единой государственной информационной системы социального обеспечения, подтверждающая статус участника специальной военной операции, </w:t>
      </w:r>
      <w:r w:rsidRPr="00D41DE4">
        <w:rPr>
          <w:sz w:val="28"/>
          <w:szCs w:val="28"/>
        </w:rPr>
        <w:t>приказ директора муниципальной общеобразовательной организации)</w:t>
      </w:r>
      <w:r>
        <w:rPr>
          <w:sz w:val="28"/>
          <w:szCs w:val="28"/>
        </w:rPr>
        <w:t>,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детей, являющихся </w:t>
      </w:r>
      <w:r w:rsidRPr="002D68DA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</w:t>
      </w:r>
      <w:r w:rsidRPr="00962C9F">
        <w:rPr>
          <w:sz w:val="28"/>
          <w:szCs w:val="28"/>
        </w:rPr>
        <w:t>Российской Федерации, Украины, Донецкой Народной Республики, Луганской Народной Республики, лиц</w:t>
      </w:r>
      <w:r>
        <w:rPr>
          <w:sz w:val="28"/>
          <w:szCs w:val="28"/>
        </w:rPr>
        <w:t>ами</w:t>
      </w:r>
      <w:r w:rsidRPr="00962C9F">
        <w:rPr>
          <w:sz w:val="28"/>
          <w:szCs w:val="28"/>
        </w:rPr>
        <w:t xml:space="preserve"> </w:t>
      </w:r>
      <w:r w:rsidR="00B10229">
        <w:rPr>
          <w:sz w:val="28"/>
          <w:szCs w:val="28"/>
        </w:rPr>
        <w:br/>
      </w:r>
      <w:r w:rsidRPr="00962C9F">
        <w:rPr>
          <w:sz w:val="28"/>
          <w:szCs w:val="28"/>
        </w:rPr>
        <w:t>без гражданства, постоянно проживав</w:t>
      </w:r>
      <w:r>
        <w:rPr>
          <w:sz w:val="28"/>
          <w:szCs w:val="28"/>
        </w:rPr>
        <w:t>шими</w:t>
      </w:r>
      <w:r w:rsidRPr="00962C9F">
        <w:rPr>
          <w:sz w:val="28"/>
          <w:szCs w:val="28"/>
        </w:rPr>
        <w:t xml:space="preserve"> на территориях Украины, Донецкой Народной Республики, Луганской Народной Республики, вынужденно покинувши</w:t>
      </w:r>
      <w:r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территории Украины, Донецкой Народной Республики </w:t>
      </w:r>
      <w:r>
        <w:rPr>
          <w:sz w:val="28"/>
          <w:szCs w:val="28"/>
        </w:rPr>
        <w:br/>
      </w:r>
      <w:r w:rsidRPr="00962C9F">
        <w:rPr>
          <w:sz w:val="28"/>
          <w:szCs w:val="28"/>
        </w:rPr>
        <w:t>и Луганской Народной Республики</w:t>
      </w:r>
      <w:r>
        <w:rPr>
          <w:sz w:val="28"/>
          <w:szCs w:val="28"/>
        </w:rPr>
        <w:t xml:space="preserve"> и</w:t>
      </w:r>
      <w:r w:rsidRPr="00962C9F">
        <w:rPr>
          <w:sz w:val="28"/>
          <w:szCs w:val="28"/>
        </w:rPr>
        <w:t xml:space="preserve"> прибывши</w:t>
      </w:r>
      <w:r>
        <w:rPr>
          <w:sz w:val="28"/>
          <w:szCs w:val="28"/>
        </w:rPr>
        <w:t>ми</w:t>
      </w:r>
      <w:r w:rsidRPr="00962C9F">
        <w:rPr>
          <w:sz w:val="28"/>
          <w:szCs w:val="28"/>
        </w:rPr>
        <w:t xml:space="preserve"> на территорию Российской Федерации в экстренном массовом порядке</w:t>
      </w:r>
      <w:r>
        <w:rPr>
          <w:sz w:val="28"/>
          <w:szCs w:val="28"/>
        </w:rPr>
        <w:t xml:space="preserve"> после 18.02.2022 </w:t>
      </w:r>
      <w:r w:rsidRPr="0066643D">
        <w:rPr>
          <w:sz w:val="28"/>
          <w:szCs w:val="28"/>
        </w:rPr>
        <w:t xml:space="preserve">(основание: заявление родителей, </w:t>
      </w:r>
      <w:r w:rsidRPr="00C25A5D">
        <w:rPr>
          <w:sz w:val="28"/>
          <w:szCs w:val="28"/>
        </w:rPr>
        <w:t xml:space="preserve">страховой номер индивидуального лицевого счета </w:t>
      </w:r>
      <w:r>
        <w:rPr>
          <w:sz w:val="28"/>
          <w:szCs w:val="28"/>
        </w:rPr>
        <w:br/>
      </w:r>
      <w:r w:rsidRPr="00C25A5D">
        <w:rPr>
          <w:sz w:val="28"/>
          <w:szCs w:val="28"/>
        </w:rPr>
        <w:t>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приказ директора муниципальной общеобразовательной организации</w:t>
      </w:r>
      <w:r>
        <w:rPr>
          <w:sz w:val="28"/>
          <w:szCs w:val="28"/>
        </w:rPr>
        <w:t xml:space="preserve">; свидетельство о предоставлении временного убежища на территории Российской Федерации, или </w:t>
      </w:r>
      <w:r w:rsidR="00B10229">
        <w:rPr>
          <w:sz w:val="28"/>
          <w:szCs w:val="28"/>
        </w:rPr>
        <w:t xml:space="preserve">удостоверение беженца, или вид </w:t>
      </w:r>
      <w:r>
        <w:rPr>
          <w:sz w:val="28"/>
          <w:szCs w:val="28"/>
        </w:rPr>
        <w:t xml:space="preserve">на жительство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в Российской Федерации, или </w:t>
      </w:r>
      <w:r w:rsidRPr="002D68DA">
        <w:rPr>
          <w:sz w:val="28"/>
          <w:szCs w:val="28"/>
        </w:rPr>
        <w:t xml:space="preserve">свидетельство о рассмотрении ходатайства </w:t>
      </w:r>
      <w:r w:rsidR="00B10229">
        <w:rPr>
          <w:sz w:val="28"/>
          <w:szCs w:val="28"/>
        </w:rPr>
        <w:br/>
      </w:r>
      <w:r w:rsidRPr="002D68DA">
        <w:rPr>
          <w:sz w:val="28"/>
          <w:szCs w:val="28"/>
        </w:rPr>
        <w:t>о признании беженцем на территории Российской Федерации по существу</w:t>
      </w:r>
      <w:r>
        <w:rPr>
          <w:sz w:val="28"/>
          <w:szCs w:val="28"/>
        </w:rPr>
        <w:t xml:space="preserve">, </w:t>
      </w:r>
      <w:r w:rsidR="00B10229">
        <w:rPr>
          <w:sz w:val="28"/>
          <w:szCs w:val="28"/>
        </w:rPr>
        <w:br/>
      </w:r>
      <w:r>
        <w:rPr>
          <w:sz w:val="28"/>
          <w:szCs w:val="28"/>
        </w:rPr>
        <w:t xml:space="preserve">или разрешение на временное проживание в Российской Федерации, </w:t>
      </w:r>
      <w:r w:rsidR="00B10229">
        <w:rPr>
          <w:sz w:val="28"/>
          <w:szCs w:val="28"/>
        </w:rPr>
        <w:br/>
      </w:r>
      <w:r w:rsidRPr="00A124EE">
        <w:rPr>
          <w:sz w:val="28"/>
          <w:szCs w:val="28"/>
        </w:rPr>
        <w:t>или временное удостоверение личности лица без гражданства в Российской Федерации</w:t>
      </w:r>
      <w:r w:rsidRPr="0066643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297B" w:rsidRPr="0066643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515FD4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Pr="00515FD4">
        <w:rPr>
          <w:sz w:val="28"/>
          <w:szCs w:val="28"/>
        </w:rPr>
        <w:t xml:space="preserve"> граждан Российской Федерации, призванных на военную службу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lastRenderedPageBreak/>
        <w:t xml:space="preserve">по мобилизации в Вооруженные Силы Российской Федерации в соответствии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 xml:space="preserve">с Указом Президента Российской Федерации </w:t>
      </w:r>
      <w:r>
        <w:rPr>
          <w:sz w:val="28"/>
          <w:szCs w:val="28"/>
        </w:rPr>
        <w:t xml:space="preserve">от 21.09.2022 № 647 </w:t>
      </w:r>
      <w:r>
        <w:rPr>
          <w:sz w:val="28"/>
          <w:szCs w:val="28"/>
        </w:rPr>
        <w:br/>
      </w:r>
      <w:r w:rsidRPr="00515FD4">
        <w:rPr>
          <w:sz w:val="28"/>
          <w:szCs w:val="28"/>
        </w:rPr>
        <w:t>«Об объявлении частичной мобилизации в Российской Федерации</w:t>
      </w:r>
      <w:r>
        <w:rPr>
          <w:sz w:val="28"/>
          <w:szCs w:val="28"/>
        </w:rPr>
        <w:t xml:space="preserve">» (основание: </w:t>
      </w:r>
      <w:r w:rsidRPr="0066643D">
        <w:rPr>
          <w:sz w:val="28"/>
          <w:szCs w:val="28"/>
        </w:rPr>
        <w:t>заявление родителей</w:t>
      </w:r>
      <w:r>
        <w:rPr>
          <w:sz w:val="28"/>
          <w:szCs w:val="28"/>
        </w:rPr>
        <w:t xml:space="preserve"> (законных представителей)</w:t>
      </w:r>
      <w:r w:rsidRPr="0066643D">
        <w:rPr>
          <w:sz w:val="28"/>
          <w:szCs w:val="28"/>
        </w:rPr>
        <w:t xml:space="preserve">, </w:t>
      </w:r>
      <w:r w:rsidRPr="00C25A5D">
        <w:rPr>
          <w:sz w:val="28"/>
          <w:szCs w:val="28"/>
        </w:rPr>
        <w:t>страховой номер индивидуального лицевого счета в системе обязательного пенсионного страхования (СНИЛС) обучающегося</w:t>
      </w:r>
      <w:r>
        <w:rPr>
          <w:sz w:val="28"/>
          <w:szCs w:val="28"/>
        </w:rPr>
        <w:t>,</w:t>
      </w:r>
      <w:r w:rsidRPr="006664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обеспечения, подтверждающая статус семьи мобилизованного гражданина Российской Федерации, </w:t>
      </w:r>
      <w:r w:rsidRPr="0066643D">
        <w:rPr>
          <w:sz w:val="28"/>
          <w:szCs w:val="28"/>
        </w:rPr>
        <w:t>приказ директора муниципальной общеобразовательной организации</w:t>
      </w:r>
      <w:r>
        <w:rPr>
          <w:sz w:val="28"/>
          <w:szCs w:val="28"/>
        </w:rPr>
        <w:t>);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25A5D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1</w:t>
      </w:r>
      <w:r w:rsidR="004C7F1B" w:rsidRPr="004C7F1B">
        <w:rPr>
          <w:sz w:val="28"/>
          <w:szCs w:val="28"/>
        </w:rPr>
        <w:t>33</w:t>
      </w:r>
      <w:r w:rsidRPr="00C25A5D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C25A5D">
        <w:rPr>
          <w:sz w:val="28"/>
          <w:szCs w:val="28"/>
        </w:rPr>
        <w:t xml:space="preserve"> </w:t>
      </w:r>
      <w:r w:rsidR="004C7F1B" w:rsidRPr="004C7F1B">
        <w:rPr>
          <w:sz w:val="28"/>
          <w:szCs w:val="28"/>
        </w:rPr>
        <w:t>56</w:t>
      </w:r>
      <w:r w:rsidRPr="00C25A5D">
        <w:rPr>
          <w:sz w:val="28"/>
          <w:szCs w:val="28"/>
        </w:rPr>
        <w:t xml:space="preserve"> копеек в день на одного человека из числа обучающихся в 1 –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Pr="00C751A9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>3) на обеспечение бесплатным двухразовым питанием (завтрак и обед):</w:t>
      </w:r>
    </w:p>
    <w:p w:rsidR="001C297B" w:rsidRPr="00C751A9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C751A9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</w:t>
      </w:r>
      <w:r w:rsidR="004C7F1B" w:rsidRPr="004C7F1B">
        <w:rPr>
          <w:sz w:val="28"/>
          <w:szCs w:val="28"/>
        </w:rPr>
        <w:t>22</w:t>
      </w:r>
      <w:r w:rsidRPr="00C751A9">
        <w:rPr>
          <w:sz w:val="28"/>
          <w:szCs w:val="28"/>
        </w:rPr>
        <w:t xml:space="preserve"> рублей </w:t>
      </w:r>
      <w:r w:rsidR="004C7F1B" w:rsidRPr="004C7F1B">
        <w:rPr>
          <w:sz w:val="28"/>
          <w:szCs w:val="28"/>
        </w:rPr>
        <w:t>60</w:t>
      </w:r>
      <w:r w:rsidRPr="00C751A9">
        <w:rPr>
          <w:sz w:val="28"/>
          <w:szCs w:val="28"/>
        </w:rPr>
        <w:t xml:space="preserve"> копеек в день на одного человека из числа </w:t>
      </w:r>
      <w:r w:rsidRPr="004E4662">
        <w:rPr>
          <w:sz w:val="28"/>
          <w:szCs w:val="28"/>
        </w:rPr>
        <w:t xml:space="preserve">обучающихся в 1 –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</w:t>
      </w:r>
      <w:r w:rsidRPr="00C751A9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C751A9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Pr="002E52FD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2E52FD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</w:t>
      </w:r>
      <w:r w:rsidR="004C7F1B" w:rsidRPr="004C7F1B">
        <w:rPr>
          <w:sz w:val="28"/>
          <w:szCs w:val="28"/>
        </w:rPr>
        <w:t xml:space="preserve">57 </w:t>
      </w:r>
      <w:r w:rsidRPr="002E52FD">
        <w:rPr>
          <w:sz w:val="28"/>
          <w:szCs w:val="28"/>
        </w:rPr>
        <w:t xml:space="preserve">рублей </w:t>
      </w:r>
      <w:r w:rsidR="004C7F1B" w:rsidRPr="004C7F1B">
        <w:rPr>
          <w:sz w:val="28"/>
          <w:szCs w:val="28"/>
        </w:rPr>
        <w:t>73</w:t>
      </w:r>
      <w:r w:rsidRPr="002E52FD">
        <w:rPr>
          <w:sz w:val="28"/>
          <w:szCs w:val="28"/>
        </w:rPr>
        <w:t xml:space="preserve"> коп</w:t>
      </w:r>
      <w:r>
        <w:rPr>
          <w:sz w:val="28"/>
          <w:szCs w:val="28"/>
        </w:rPr>
        <w:t>е</w:t>
      </w:r>
      <w:r w:rsidR="004C7F1B">
        <w:rPr>
          <w:sz w:val="28"/>
          <w:szCs w:val="28"/>
        </w:rPr>
        <w:t>ек</w:t>
      </w:r>
      <w:r w:rsidRPr="002E52FD">
        <w:rPr>
          <w:sz w:val="28"/>
          <w:szCs w:val="28"/>
        </w:rPr>
        <w:t xml:space="preserve"> в день на одного человека из числа обучающихся в 5 – 11-х классах, являющихся лицами с ограниченными </w:t>
      </w:r>
      <w:r w:rsidRPr="004E4662">
        <w:rPr>
          <w:sz w:val="28"/>
          <w:szCs w:val="28"/>
        </w:rPr>
        <w:t xml:space="preserve">возможностями здоровья, в том числе детьми-инвалидами (основание: заявление родителей (законных представителей) обучающегося, </w:t>
      </w:r>
      <w:r w:rsidRPr="002E52FD">
        <w:rPr>
          <w:sz w:val="28"/>
          <w:szCs w:val="28"/>
        </w:rPr>
        <w:t>справка медико-социальной экспертизы (для детей-инвалидов)</w:t>
      </w:r>
      <w:r>
        <w:rPr>
          <w:sz w:val="28"/>
          <w:szCs w:val="28"/>
        </w:rPr>
        <w:t xml:space="preserve"> либо сведения </w:t>
      </w:r>
      <w:r>
        <w:rPr>
          <w:sz w:val="28"/>
          <w:szCs w:val="28"/>
        </w:rPr>
        <w:br/>
        <w:t xml:space="preserve">из </w:t>
      </w:r>
      <w:r w:rsidRPr="0018661E">
        <w:rPr>
          <w:sz w:val="28"/>
          <w:szCs w:val="28"/>
        </w:rPr>
        <w:t>федеральной государственной информационной системы «Федеральный реестр инвалидов»</w:t>
      </w:r>
      <w:r w:rsidRPr="002E52FD">
        <w:rPr>
          <w:sz w:val="28"/>
          <w:szCs w:val="28"/>
        </w:rPr>
        <w:t>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6809DF">
        <w:rPr>
          <w:sz w:val="28"/>
          <w:szCs w:val="28"/>
        </w:rPr>
        <w:t xml:space="preserve">4) на обеспечение бесплатным двухразовым питанием (завтрак и обед) </w:t>
      </w:r>
      <w:r w:rsidRPr="006809DF">
        <w:rPr>
          <w:sz w:val="28"/>
          <w:szCs w:val="28"/>
        </w:rPr>
        <w:br/>
        <w:t xml:space="preserve">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</w:t>
      </w:r>
      <w:r>
        <w:rPr>
          <w:sz w:val="28"/>
          <w:szCs w:val="28"/>
        </w:rPr>
        <w:t>138</w:t>
      </w:r>
      <w:r w:rsidRPr="006809DF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7</w:t>
      </w:r>
      <w:r w:rsidRPr="006809DF">
        <w:rPr>
          <w:sz w:val="28"/>
          <w:szCs w:val="28"/>
        </w:rPr>
        <w:t xml:space="preserve">0 копеек </w:t>
      </w:r>
      <w:r>
        <w:rPr>
          <w:sz w:val="28"/>
          <w:szCs w:val="28"/>
        </w:rPr>
        <w:br/>
      </w:r>
      <w:r w:rsidRPr="006809DF">
        <w:rPr>
          <w:sz w:val="28"/>
          <w:szCs w:val="28"/>
        </w:rPr>
        <w:t xml:space="preserve">на одного человека </w:t>
      </w:r>
      <w:r>
        <w:rPr>
          <w:sz w:val="28"/>
          <w:szCs w:val="28"/>
        </w:rPr>
        <w:t>в</w:t>
      </w:r>
      <w:r w:rsidRPr="006809DF">
        <w:rPr>
          <w:sz w:val="28"/>
          <w:szCs w:val="28"/>
        </w:rPr>
        <w:t xml:space="preserve"> день обучения на дому</w:t>
      </w:r>
      <w:r>
        <w:rPr>
          <w:sz w:val="28"/>
          <w:szCs w:val="28"/>
        </w:rPr>
        <w:t xml:space="preserve"> (выплачивается денежная </w:t>
      </w:r>
      <w:r>
        <w:rPr>
          <w:sz w:val="28"/>
          <w:szCs w:val="28"/>
        </w:rPr>
        <w:lastRenderedPageBreak/>
        <w:t>компенсация</w:t>
      </w:r>
      <w:r w:rsidRPr="00987C81"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родителям (законным представителям)</w:t>
      </w:r>
      <w:r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обучающихся</w:t>
      </w:r>
      <w:r w:rsidR="00B10229">
        <w:rPr>
          <w:sz w:val="28"/>
          <w:szCs w:val="28"/>
        </w:rPr>
        <w:t xml:space="preserve"> </w:t>
      </w:r>
      <w:r w:rsidRPr="006809DF">
        <w:rPr>
          <w:sz w:val="28"/>
          <w:szCs w:val="28"/>
        </w:rPr>
        <w:t>в порядке, установленном Правительством Свердловской области</w:t>
      </w:r>
      <w:r>
        <w:rPr>
          <w:sz w:val="28"/>
          <w:szCs w:val="28"/>
        </w:rPr>
        <w:t>)</w:t>
      </w:r>
      <w:r w:rsidRPr="006809DF">
        <w:rPr>
          <w:sz w:val="28"/>
          <w:szCs w:val="28"/>
        </w:rPr>
        <w:t>.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2. Руководителям муниципальных общеобразовательных организаций: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 xml:space="preserve">1) обеспечить принятие локальных актов, регламентирующих организацию питания </w:t>
      </w:r>
      <w:r w:rsidR="00B10229">
        <w:rPr>
          <w:sz w:val="28"/>
          <w:szCs w:val="28"/>
        </w:rPr>
        <w:t xml:space="preserve">обучающихся в первом полугодии </w:t>
      </w:r>
      <w:r w:rsidRPr="004F75D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4F75D1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4F75D1">
        <w:rPr>
          <w:sz w:val="28"/>
          <w:szCs w:val="28"/>
        </w:rPr>
        <w:t xml:space="preserve"> учебного года;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отдельным категориям обучающихся в муниципальных общеобразовательных организациях, указанным в пункте 1 настоящего Постановления;</w:t>
      </w:r>
    </w:p>
    <w:p w:rsidR="001C297B" w:rsidRPr="00B10229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 xml:space="preserve">3) </w:t>
      </w:r>
      <w:r w:rsidRPr="00B10229">
        <w:rPr>
          <w:sz w:val="28"/>
          <w:szCs w:val="28"/>
        </w:rPr>
        <w:t xml:space="preserve">организовать питание обучающихся с учетом требований, утвержденных Постановлением Главного государственного санитарного врача Российской Федерации от 27.10.2020 № 32 «Об утверждении </w:t>
      </w:r>
      <w:r w:rsidR="00EE561C">
        <w:rPr>
          <w:sz w:val="28"/>
          <w:szCs w:val="28"/>
        </w:rPr>
        <w:br/>
      </w:r>
      <w:r w:rsidRPr="00B10229">
        <w:rPr>
          <w:sz w:val="28"/>
          <w:szCs w:val="28"/>
        </w:rPr>
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населения»;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4) 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 w:rsidRPr="004F75D1">
        <w:rPr>
          <w:sz w:val="28"/>
          <w:szCs w:val="28"/>
        </w:rP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</w:p>
    <w:p w:rsidR="001C297B" w:rsidRPr="004F75D1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75D1">
        <w:rPr>
          <w:sz w:val="28"/>
          <w:szCs w:val="28"/>
        </w:rPr>
        <w:t xml:space="preserve">. Департаменту образования Администрации города Екатеринбурга, Департаменту социальной и молодежной политики Администрации города Екатеринбурга, </w:t>
      </w:r>
      <w:r>
        <w:rPr>
          <w:sz w:val="28"/>
          <w:szCs w:val="28"/>
        </w:rPr>
        <w:t xml:space="preserve">Департаменту потребительского рынка и услуг </w:t>
      </w:r>
      <w:r w:rsidRPr="004F75D1">
        <w:rPr>
          <w:sz w:val="28"/>
          <w:szCs w:val="28"/>
        </w:rPr>
        <w:t xml:space="preserve">Администрации города Екатеринбурга обеспечить </w:t>
      </w:r>
      <w:r>
        <w:rPr>
          <w:sz w:val="28"/>
          <w:szCs w:val="28"/>
        </w:rPr>
        <w:t xml:space="preserve">работу </w:t>
      </w:r>
      <w:r w:rsidRPr="004F75D1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Pr="004F75D1">
        <w:rPr>
          <w:sz w:val="28"/>
          <w:szCs w:val="28"/>
        </w:rPr>
        <w:t>/202</w:t>
      </w:r>
      <w:r>
        <w:rPr>
          <w:sz w:val="28"/>
          <w:szCs w:val="28"/>
        </w:rPr>
        <w:t>5</w:t>
      </w:r>
      <w:r w:rsidRPr="004F75D1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>г</w:t>
      </w:r>
      <w:r w:rsidRPr="004F75D1">
        <w:rPr>
          <w:sz w:val="28"/>
          <w:szCs w:val="28"/>
        </w:rPr>
        <w:t xml:space="preserve">ородской межведомственной комиссии по организации питания обучающихся </w:t>
      </w:r>
      <w:r w:rsidRPr="004F75D1">
        <w:rPr>
          <w:sz w:val="28"/>
          <w:szCs w:val="28"/>
        </w:rPr>
        <w:br/>
        <w:t>в муниципальных общеобразовательных организациях в целях осуществления контроля за организацией питания обучающихся, качеством приготовления пищи, составлением меню.</w:t>
      </w:r>
    </w:p>
    <w:p w:rsidR="001C297B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1C297B" w:rsidRPr="00C10A2E" w:rsidRDefault="001C297B" w:rsidP="001C29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>на заместителя Главы Екатеринбурга</w:t>
      </w:r>
      <w:r w:rsidRPr="00D2381A"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Шевченко К.В.</w:t>
      </w:r>
    </w:p>
    <w:p w:rsidR="00A14D92" w:rsidRPr="00C10A2E" w:rsidRDefault="00A14D92" w:rsidP="001C297B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7"/>
        <w:gridCol w:w="3344"/>
      </w:tblGrid>
      <w:tr w:rsidR="00723EBB" w:rsidRPr="004E410B" w:rsidTr="00744DB9">
        <w:tc>
          <w:tcPr>
            <w:tcW w:w="6237" w:type="dxa"/>
            <w:vAlign w:val="bottom"/>
          </w:tcPr>
          <w:p w:rsidR="00723EBB" w:rsidRPr="00C10A2E" w:rsidRDefault="00723EBB" w:rsidP="00E71979">
            <w:pPr>
              <w:rPr>
                <w:sz w:val="28"/>
                <w:szCs w:val="28"/>
              </w:rPr>
            </w:pPr>
            <w:permStart w:id="5" w:edGrp="everyone" w:colFirst="0" w:colLast="0"/>
            <w:permStart w:id="6" w:edGrp="everyone" w:colFirst="1" w:colLast="1"/>
            <w:permEnd w:id="4"/>
          </w:p>
          <w:p w:rsidR="00744DB9" w:rsidRPr="00C10A2E" w:rsidRDefault="00D71921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Глава Екатеринбурга</w:t>
            </w:r>
          </w:p>
        </w:tc>
        <w:tc>
          <w:tcPr>
            <w:tcW w:w="3344" w:type="dxa"/>
            <w:vAlign w:val="bottom"/>
          </w:tcPr>
          <w:p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:rsidR="005C2B29" w:rsidRPr="00EC798A" w:rsidRDefault="00571339" w:rsidP="000F61AC">
      <w:pPr>
        <w:pStyle w:val="ConsNormal"/>
        <w:widowControl/>
        <w:ind w:firstLine="0"/>
      </w:pPr>
      <w:permStart w:id="7" w:edGrp="everyone"/>
      <w:permEnd w:id="5"/>
      <w:permEnd w:id="6"/>
      <w:r>
        <w:t xml:space="preserve"> </w:t>
      </w:r>
      <w:permEnd w:id="7"/>
    </w:p>
    <w:sectPr w:rsidR="005C2B29" w:rsidRPr="00EC798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037" w:rsidRDefault="00B71037">
      <w:r>
        <w:separator/>
      </w:r>
    </w:p>
  </w:endnote>
  <w:endnote w:type="continuationSeparator" w:id="0">
    <w:p w:rsidR="00B71037" w:rsidRDefault="00B71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Вр-6025071</w:t>
    </w:r>
    <w:fldSimple w:instr=" DOCPROPERTY  &quot;Временный номер&quot;  \* MERGEFORMAT ">
      <w:r w:rsidR="00EE561C">
        <w:rPr>
          <w:sz w:val="20"/>
          <w:szCs w:val="20"/>
        </w:rPr>
        <w:t xml:space="preserve"> 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Вр-6025071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037" w:rsidRDefault="00B71037">
      <w:r>
        <w:separator/>
      </w:r>
    </w:p>
  </w:footnote>
  <w:footnote w:type="continuationSeparator" w:id="0">
    <w:p w:rsidR="00B71037" w:rsidRDefault="00B71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ermStart w:id="8" w:edGrp="everyone"/>
  <w:p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CB128F">
      <w:rPr>
        <w:noProof/>
      </w:rPr>
      <w:t>6</w:t>
    </w:r>
    <w:r>
      <w:fldChar w:fldCharType="end"/>
    </w:r>
  </w:p>
  <w:permEnd w:id="8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AAA" w:rsidRDefault="00810AAA" w:rsidP="00810AAA">
    <w:pPr>
      <w:pStyle w:val="a5"/>
      <w:jc w:val="center"/>
    </w:pPr>
    <w:permStart w:id="9" w:edGrp="everyone"/>
    <w:permEnd w:id="9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comments" w:enforcement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0B"/>
    <w:rsid w:val="000036BF"/>
    <w:rsid w:val="0002341E"/>
    <w:rsid w:val="00025079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B7B8E"/>
    <w:rsid w:val="000C3EA5"/>
    <w:rsid w:val="000C4C71"/>
    <w:rsid w:val="000C5FD1"/>
    <w:rsid w:val="000E24F6"/>
    <w:rsid w:val="000E2DD2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7157D"/>
    <w:rsid w:val="00186AC2"/>
    <w:rsid w:val="0019343D"/>
    <w:rsid w:val="001A0B28"/>
    <w:rsid w:val="001B2888"/>
    <w:rsid w:val="001B63AF"/>
    <w:rsid w:val="001C1A94"/>
    <w:rsid w:val="001C297B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7EC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1A5"/>
    <w:rsid w:val="004C046D"/>
    <w:rsid w:val="004C09B4"/>
    <w:rsid w:val="004C7F1B"/>
    <w:rsid w:val="004D089E"/>
    <w:rsid w:val="004E410B"/>
    <w:rsid w:val="004E5226"/>
    <w:rsid w:val="004F167E"/>
    <w:rsid w:val="00501C5A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A71EB"/>
    <w:rsid w:val="005B3336"/>
    <w:rsid w:val="005C2B29"/>
    <w:rsid w:val="005C647A"/>
    <w:rsid w:val="005D3129"/>
    <w:rsid w:val="005D6230"/>
    <w:rsid w:val="005F076E"/>
    <w:rsid w:val="005F0A4A"/>
    <w:rsid w:val="005F2B1D"/>
    <w:rsid w:val="00621AA5"/>
    <w:rsid w:val="006230BE"/>
    <w:rsid w:val="00626338"/>
    <w:rsid w:val="00643959"/>
    <w:rsid w:val="00651045"/>
    <w:rsid w:val="00654DF7"/>
    <w:rsid w:val="0065508B"/>
    <w:rsid w:val="00662C99"/>
    <w:rsid w:val="00664109"/>
    <w:rsid w:val="00667335"/>
    <w:rsid w:val="006673C6"/>
    <w:rsid w:val="006746FA"/>
    <w:rsid w:val="00677416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3310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0950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AF6053"/>
    <w:rsid w:val="00B02189"/>
    <w:rsid w:val="00B10229"/>
    <w:rsid w:val="00B30409"/>
    <w:rsid w:val="00B45255"/>
    <w:rsid w:val="00B560A9"/>
    <w:rsid w:val="00B57A21"/>
    <w:rsid w:val="00B64B56"/>
    <w:rsid w:val="00B67255"/>
    <w:rsid w:val="00B7038F"/>
    <w:rsid w:val="00B71037"/>
    <w:rsid w:val="00B7200B"/>
    <w:rsid w:val="00B72F9B"/>
    <w:rsid w:val="00B80F22"/>
    <w:rsid w:val="00B836CD"/>
    <w:rsid w:val="00B83789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53275"/>
    <w:rsid w:val="00C7208B"/>
    <w:rsid w:val="00C773C4"/>
    <w:rsid w:val="00C83FF1"/>
    <w:rsid w:val="00C84197"/>
    <w:rsid w:val="00C85797"/>
    <w:rsid w:val="00C86700"/>
    <w:rsid w:val="00CA2918"/>
    <w:rsid w:val="00CB128F"/>
    <w:rsid w:val="00CB4F7A"/>
    <w:rsid w:val="00CB7A56"/>
    <w:rsid w:val="00CF19A3"/>
    <w:rsid w:val="00CF6F38"/>
    <w:rsid w:val="00D039CC"/>
    <w:rsid w:val="00D05B3B"/>
    <w:rsid w:val="00D4006F"/>
    <w:rsid w:val="00D433B3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31D44"/>
    <w:rsid w:val="00E43C0D"/>
    <w:rsid w:val="00E43C24"/>
    <w:rsid w:val="00E639B2"/>
    <w:rsid w:val="00E71979"/>
    <w:rsid w:val="00E75BDD"/>
    <w:rsid w:val="00E7790B"/>
    <w:rsid w:val="00E84B0E"/>
    <w:rsid w:val="00E9097E"/>
    <w:rsid w:val="00E90E42"/>
    <w:rsid w:val="00EA05B0"/>
    <w:rsid w:val="00EB02D6"/>
    <w:rsid w:val="00EC1D26"/>
    <w:rsid w:val="00EC798A"/>
    <w:rsid w:val="00ED1AE3"/>
    <w:rsid w:val="00ED3308"/>
    <w:rsid w:val="00ED3D66"/>
    <w:rsid w:val="00ED5FD3"/>
    <w:rsid w:val="00EE561C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816F6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2368</Words>
  <Characters>13499</Characters>
  <Application>Microsoft Office Word</Application>
  <DocSecurity>8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АИС-Питание</cp:lastModifiedBy>
  <cp:revision>2</cp:revision>
  <cp:lastPrinted>2024-07-24T10:56:00Z</cp:lastPrinted>
  <dcterms:created xsi:type="dcterms:W3CDTF">2024-10-18T06:57:00Z</dcterms:created>
  <dcterms:modified xsi:type="dcterms:W3CDTF">2024-10-18T06:57:00Z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