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A10ACB" w:rsidRDefault="00A10ACB" w:rsidP="00A10ACB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445990442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управлений образования районов</w:t>
            </w:r>
          </w:p>
          <w:p w:rsidR="00A10ACB" w:rsidRDefault="00A10ACB" w:rsidP="00A10ACB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:rsidR="00A10ACB" w:rsidRPr="00DA19C5" w:rsidRDefault="00A10ACB" w:rsidP="00A10ACB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Руководителям общеобразовательных организаций</w:t>
            </w:r>
          </w:p>
          <w:permEnd w:id="1445990442"/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C87990" w:rsidP="006B6519">
            <w:pPr>
              <w:suppressAutoHyphens/>
              <w:ind w:left="-170" w:right="-170"/>
              <w:jc w:val="center"/>
            </w:pPr>
            <w:permStart w:id="1859010089" w:edGrp="everyone"/>
            <w:r>
              <w:t>10.12.2021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859010089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C87990" w:rsidP="006B6519">
            <w:pPr>
              <w:suppressAutoHyphens/>
              <w:ind w:left="-170" w:right="-170"/>
              <w:jc w:val="center"/>
            </w:pPr>
            <w:permStart w:id="403576957" w:edGrp="everyone"/>
            <w:r w:rsidRPr="00C87990">
              <w:t>7882/51/36.01-29</w:t>
            </w:r>
            <w:bookmarkStart w:id="0" w:name="_GoBack"/>
            <w:bookmarkEnd w:id="0"/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403576957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615464053" w:edGrp="everyone" w:colFirst="0" w:colLast="0"/>
            <w:r>
              <w:rPr>
                <w:sz w:val="28"/>
                <w:szCs w:val="28"/>
              </w:rPr>
              <w:t>О порядке проведения научно-практической конференции обучающихся в 2021/2022 учебном году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615464053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47C91" w:rsidRPr="005151C4" w:rsidRDefault="005151C4" w:rsidP="00FE3CA6">
      <w:pPr>
        <w:widowControl w:val="0"/>
        <w:jc w:val="center"/>
        <w:rPr>
          <w:sz w:val="28"/>
          <w:szCs w:val="28"/>
        </w:rPr>
      </w:pPr>
      <w:permStart w:id="295186772" w:edGrp="everyone"/>
      <w:r>
        <w:rPr>
          <w:sz w:val="28"/>
          <w:szCs w:val="28"/>
        </w:rPr>
        <w:t>Уважаемые руководители!</w:t>
      </w:r>
    </w:p>
    <w:p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:rsidR="009A07A0" w:rsidRPr="005151C4" w:rsidRDefault="005151C4" w:rsidP="00FE3CA6">
      <w:pPr>
        <w:widowControl w:val="0"/>
        <w:ind w:firstLine="709"/>
        <w:jc w:val="both"/>
        <w:rPr>
          <w:sz w:val="28"/>
          <w:szCs w:val="28"/>
        </w:rPr>
      </w:pPr>
      <w:r w:rsidRPr="005151C4">
        <w:rPr>
          <w:sz w:val="28"/>
          <w:szCs w:val="28"/>
        </w:rPr>
        <w:t>Департамент образования Администрации города Екатеринбурга направляет для использования в работе информацию о порядке проведения научно-практической конференции обучающихся в 2021/2022 учебном году.</w:t>
      </w:r>
    </w:p>
    <w:p w:rsidR="005151C4" w:rsidRPr="005151C4" w:rsidRDefault="005151C4" w:rsidP="00E21BAE">
      <w:pPr>
        <w:widowControl w:val="0"/>
        <w:ind w:firstLine="709"/>
        <w:jc w:val="both"/>
        <w:rPr>
          <w:sz w:val="28"/>
          <w:szCs w:val="28"/>
        </w:rPr>
      </w:pPr>
      <w:r w:rsidRPr="005151C4">
        <w:rPr>
          <w:sz w:val="28"/>
          <w:szCs w:val="28"/>
        </w:rPr>
        <w:t xml:space="preserve">В 2021/2022 учебном году научно-практическая конференция обучающихся (далее – Конференция) проводится в соответствии </w:t>
      </w:r>
      <w:r w:rsidR="00E21BAE">
        <w:rPr>
          <w:sz w:val="28"/>
          <w:szCs w:val="28"/>
        </w:rPr>
        <w:t xml:space="preserve">с </w:t>
      </w:r>
      <w:r w:rsidR="00887871">
        <w:rPr>
          <w:sz w:val="28"/>
          <w:szCs w:val="28"/>
        </w:rPr>
        <w:t>распоряжением Департамента образования Администрации города Екатеринбурга от 26.11.2021 № 2362/46/36 «Об организации и проведении научно-практической конференции обучающихся муниципальных общеобразовательных организаций города Екатеринбурга в 2021/2022 учебном году»</w:t>
      </w:r>
      <w:r w:rsidR="00E21BAE">
        <w:rPr>
          <w:sz w:val="28"/>
          <w:szCs w:val="28"/>
        </w:rPr>
        <w:t xml:space="preserve"> (школьный, муниципальный этапы), </w:t>
      </w:r>
      <w:r w:rsidRPr="005151C4">
        <w:rPr>
          <w:sz w:val="28"/>
          <w:szCs w:val="28"/>
        </w:rPr>
        <w:t>Положением о научно-практической конференции обучающихся Свердловской области, утвержденным Министром образования и молодежной политики Свердловской области от 30 января 2020 года</w:t>
      </w:r>
      <w:r w:rsidR="00E21BAE">
        <w:rPr>
          <w:sz w:val="28"/>
          <w:szCs w:val="28"/>
        </w:rPr>
        <w:t xml:space="preserve"> (региональный этап)</w:t>
      </w:r>
      <w:r w:rsidRPr="005151C4">
        <w:rPr>
          <w:sz w:val="28"/>
          <w:szCs w:val="28"/>
        </w:rPr>
        <w:t xml:space="preserve"> (далее –Положение).</w:t>
      </w:r>
    </w:p>
    <w:p w:rsidR="005151C4" w:rsidRPr="005151C4" w:rsidRDefault="005151C4" w:rsidP="005151C4">
      <w:pPr>
        <w:widowControl w:val="0"/>
        <w:ind w:firstLine="709"/>
        <w:jc w:val="both"/>
        <w:rPr>
          <w:sz w:val="28"/>
          <w:szCs w:val="28"/>
        </w:rPr>
      </w:pPr>
      <w:r w:rsidRPr="005151C4">
        <w:rPr>
          <w:sz w:val="28"/>
          <w:szCs w:val="28"/>
        </w:rPr>
        <w:t>В</w:t>
      </w:r>
      <w:r w:rsidR="00E21BAE">
        <w:rPr>
          <w:sz w:val="28"/>
          <w:szCs w:val="28"/>
        </w:rPr>
        <w:t xml:space="preserve"> школьном, районном и муниципальном этапах</w:t>
      </w:r>
      <w:r w:rsidRPr="005151C4">
        <w:rPr>
          <w:sz w:val="28"/>
          <w:szCs w:val="28"/>
        </w:rPr>
        <w:t xml:space="preserve"> Конференции мог</w:t>
      </w:r>
      <w:r w:rsidR="00E21BAE">
        <w:rPr>
          <w:sz w:val="28"/>
          <w:szCs w:val="28"/>
        </w:rPr>
        <w:t>ут принять участие обучающиеся 6</w:t>
      </w:r>
      <w:r w:rsidRPr="005151C4">
        <w:rPr>
          <w:sz w:val="28"/>
          <w:szCs w:val="28"/>
        </w:rPr>
        <w:t>–11 классов общеобразовательных организаций, подготовившие проекты в соответствии с требованиями Положения, выполненные индивидуально или в составе авторского коллектива (не более трех авторов).</w:t>
      </w:r>
    </w:p>
    <w:p w:rsidR="005151C4" w:rsidRPr="005151C4" w:rsidRDefault="005151C4" w:rsidP="005151C4">
      <w:pPr>
        <w:widowControl w:val="0"/>
        <w:ind w:firstLine="709"/>
        <w:jc w:val="both"/>
        <w:rPr>
          <w:sz w:val="28"/>
          <w:szCs w:val="28"/>
        </w:rPr>
      </w:pPr>
      <w:r w:rsidRPr="005151C4">
        <w:rPr>
          <w:sz w:val="28"/>
          <w:szCs w:val="28"/>
        </w:rPr>
        <w:t xml:space="preserve">Конференция включает </w:t>
      </w:r>
      <w:r w:rsidR="00E21BAE">
        <w:rPr>
          <w:sz w:val="28"/>
          <w:szCs w:val="28"/>
        </w:rPr>
        <w:t>четыре</w:t>
      </w:r>
      <w:r w:rsidRPr="005151C4">
        <w:rPr>
          <w:sz w:val="28"/>
          <w:szCs w:val="28"/>
        </w:rPr>
        <w:t xml:space="preserve"> этапа:</w:t>
      </w:r>
    </w:p>
    <w:p w:rsidR="005151C4" w:rsidRPr="00E21BAE" w:rsidRDefault="005151C4" w:rsidP="00E21BAE">
      <w:pPr>
        <w:pStyle w:val="a8"/>
        <w:widowControl w:val="0"/>
        <w:numPr>
          <w:ilvl w:val="0"/>
          <w:numId w:val="1"/>
        </w:numPr>
        <w:jc w:val="both"/>
        <w:rPr>
          <w:sz w:val="28"/>
          <w:szCs w:val="28"/>
        </w:rPr>
      </w:pPr>
      <w:r w:rsidRPr="00E21BAE">
        <w:rPr>
          <w:sz w:val="28"/>
          <w:szCs w:val="28"/>
        </w:rPr>
        <w:t>школьный (</w:t>
      </w:r>
      <w:r w:rsidR="00E21BAE">
        <w:rPr>
          <w:sz w:val="28"/>
          <w:szCs w:val="28"/>
        </w:rPr>
        <w:t xml:space="preserve">декабрь 2021 года - </w:t>
      </w:r>
      <w:r w:rsidRPr="00E21BAE">
        <w:rPr>
          <w:sz w:val="28"/>
          <w:szCs w:val="28"/>
        </w:rPr>
        <w:t>январь 2022 года);</w:t>
      </w:r>
    </w:p>
    <w:p w:rsidR="00E21BAE" w:rsidRPr="00E21BAE" w:rsidRDefault="00E21BAE" w:rsidP="00E21BAE">
      <w:pPr>
        <w:pStyle w:val="a8"/>
        <w:widowControl w:val="0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районный (январь-февраль 2022 года)</w:t>
      </w:r>
    </w:p>
    <w:p w:rsidR="005151C4" w:rsidRPr="005151C4" w:rsidRDefault="00E21BAE" w:rsidP="005151C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151C4" w:rsidRPr="005151C4">
        <w:rPr>
          <w:sz w:val="28"/>
          <w:szCs w:val="28"/>
        </w:rPr>
        <w:t>) муниципальный (февраль – март 2022 года);</w:t>
      </w:r>
    </w:p>
    <w:p w:rsidR="005151C4" w:rsidRPr="005151C4" w:rsidRDefault="00E21BAE" w:rsidP="005151C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151C4" w:rsidRPr="005151C4">
        <w:rPr>
          <w:sz w:val="28"/>
          <w:szCs w:val="28"/>
        </w:rPr>
        <w:t xml:space="preserve">) </w:t>
      </w:r>
      <w:r>
        <w:rPr>
          <w:sz w:val="28"/>
          <w:szCs w:val="28"/>
        </w:rPr>
        <w:t>региональный</w:t>
      </w:r>
      <w:r w:rsidR="00844569" w:rsidRPr="00844569">
        <w:rPr>
          <w:sz w:val="28"/>
          <w:szCs w:val="28"/>
        </w:rPr>
        <w:t xml:space="preserve"> </w:t>
      </w:r>
      <w:r w:rsidR="00844569">
        <w:rPr>
          <w:sz w:val="28"/>
          <w:szCs w:val="28"/>
        </w:rPr>
        <w:t>(для обучающихся 7-11 классов)</w:t>
      </w:r>
      <w:r w:rsidR="005151C4" w:rsidRPr="005151C4">
        <w:rPr>
          <w:sz w:val="28"/>
          <w:szCs w:val="28"/>
        </w:rPr>
        <w:t>: заочный тур (апрель 2022 года), очный тур (май 2022 года).</w:t>
      </w:r>
    </w:p>
    <w:p w:rsidR="005151C4" w:rsidRPr="005151C4" w:rsidRDefault="005151C4" w:rsidP="005151C4">
      <w:pPr>
        <w:widowControl w:val="0"/>
        <w:ind w:firstLine="709"/>
        <w:jc w:val="both"/>
        <w:rPr>
          <w:sz w:val="28"/>
          <w:szCs w:val="28"/>
        </w:rPr>
      </w:pPr>
      <w:r w:rsidRPr="005151C4">
        <w:rPr>
          <w:sz w:val="28"/>
          <w:szCs w:val="28"/>
        </w:rPr>
        <w:t>На заочный тур регионального этапа Конференции принимаются следующие виды учебных проектных работ:</w:t>
      </w:r>
    </w:p>
    <w:p w:rsidR="005151C4" w:rsidRPr="005151C4" w:rsidRDefault="005151C4" w:rsidP="00E21BAE">
      <w:pPr>
        <w:widowControl w:val="0"/>
        <w:ind w:firstLine="709"/>
        <w:jc w:val="both"/>
        <w:rPr>
          <w:sz w:val="28"/>
          <w:szCs w:val="28"/>
        </w:rPr>
      </w:pPr>
      <w:r w:rsidRPr="005151C4">
        <w:rPr>
          <w:sz w:val="28"/>
          <w:szCs w:val="28"/>
        </w:rPr>
        <w:t xml:space="preserve">1) исследовательский (научно-исследовательский) проект – проект, основной целью которого является проведение исследования, предполагающего получение </w:t>
      </w:r>
      <w:r w:rsidR="00E21BAE">
        <w:rPr>
          <w:sz w:val="28"/>
          <w:szCs w:val="28"/>
        </w:rPr>
        <w:br/>
      </w:r>
      <w:r w:rsidRPr="005151C4">
        <w:rPr>
          <w:sz w:val="28"/>
          <w:szCs w:val="28"/>
        </w:rPr>
        <w:t>в качестве результата научного или научно-прикладного продукта (статьи/публикации, отчета, аналитического обзора или записки, заявки на научный грант, методического пособия и т.п.);</w:t>
      </w:r>
    </w:p>
    <w:p w:rsidR="005151C4" w:rsidRPr="005151C4" w:rsidRDefault="005151C4" w:rsidP="005151C4">
      <w:pPr>
        <w:widowControl w:val="0"/>
        <w:ind w:firstLine="709"/>
        <w:jc w:val="both"/>
        <w:rPr>
          <w:sz w:val="28"/>
          <w:szCs w:val="28"/>
        </w:rPr>
      </w:pPr>
      <w:r w:rsidRPr="005151C4">
        <w:rPr>
          <w:sz w:val="28"/>
          <w:szCs w:val="28"/>
        </w:rPr>
        <w:t xml:space="preserve">2) творческий проект – это самостоятельная или коллективная работа </w:t>
      </w:r>
      <w:r w:rsidRPr="005151C4">
        <w:rPr>
          <w:sz w:val="28"/>
          <w:szCs w:val="28"/>
        </w:rPr>
        <w:lastRenderedPageBreak/>
        <w:t>учащихся, предусматривающая создание готового изделия или получение полезного общественного результата, и содержащая субъективную и объективную новизну;</w:t>
      </w:r>
    </w:p>
    <w:p w:rsidR="005151C4" w:rsidRPr="005151C4" w:rsidRDefault="005151C4" w:rsidP="00E21BAE">
      <w:pPr>
        <w:widowControl w:val="0"/>
        <w:ind w:firstLine="709"/>
        <w:jc w:val="both"/>
        <w:rPr>
          <w:sz w:val="28"/>
          <w:szCs w:val="28"/>
        </w:rPr>
      </w:pPr>
      <w:r w:rsidRPr="005151C4">
        <w:rPr>
          <w:sz w:val="28"/>
          <w:szCs w:val="28"/>
        </w:rPr>
        <w:t>3) прикладной проект – проект, основной целью которого является решение прикладной задачи; результатом такого проекта может быть разработанное и обоснованное проектное решение, бизнес-план или бизнес-кейс, изготовленный продукт или его прототип и т.п.;</w:t>
      </w:r>
    </w:p>
    <w:p w:rsidR="005151C4" w:rsidRPr="005151C4" w:rsidRDefault="005151C4" w:rsidP="00E21BAE">
      <w:pPr>
        <w:widowControl w:val="0"/>
        <w:ind w:firstLine="709"/>
        <w:jc w:val="both"/>
        <w:rPr>
          <w:sz w:val="28"/>
          <w:szCs w:val="28"/>
        </w:rPr>
      </w:pPr>
      <w:r w:rsidRPr="005151C4">
        <w:rPr>
          <w:sz w:val="28"/>
          <w:szCs w:val="28"/>
        </w:rPr>
        <w:t xml:space="preserve">4) инновационный проект – авторский вариант решения стратегической задачи, результатом которого является инновационный продукт, готовый </w:t>
      </w:r>
      <w:r w:rsidR="00E21BAE">
        <w:rPr>
          <w:sz w:val="28"/>
          <w:szCs w:val="28"/>
        </w:rPr>
        <w:br/>
      </w:r>
      <w:r w:rsidRPr="005151C4">
        <w:rPr>
          <w:sz w:val="28"/>
          <w:szCs w:val="28"/>
        </w:rPr>
        <w:t>к распространению;</w:t>
      </w:r>
    </w:p>
    <w:p w:rsidR="005151C4" w:rsidRPr="005151C4" w:rsidRDefault="005151C4" w:rsidP="005151C4">
      <w:pPr>
        <w:widowControl w:val="0"/>
        <w:ind w:firstLine="709"/>
        <w:jc w:val="both"/>
        <w:rPr>
          <w:sz w:val="28"/>
          <w:szCs w:val="28"/>
        </w:rPr>
      </w:pPr>
      <w:r w:rsidRPr="005151C4">
        <w:rPr>
          <w:sz w:val="28"/>
          <w:szCs w:val="28"/>
        </w:rPr>
        <w:t xml:space="preserve">5) социальный проект – это самостоятельная или коллективная деятельность </w:t>
      </w:r>
      <w:r w:rsidR="00E21BAE">
        <w:rPr>
          <w:sz w:val="28"/>
          <w:szCs w:val="28"/>
        </w:rPr>
        <w:t>об</w:t>
      </w:r>
      <w:r w:rsidRPr="005151C4">
        <w:rPr>
          <w:sz w:val="28"/>
          <w:szCs w:val="28"/>
        </w:rPr>
        <w:t>уча</w:t>
      </w:r>
      <w:r w:rsidR="00E21BAE">
        <w:rPr>
          <w:sz w:val="28"/>
          <w:szCs w:val="28"/>
        </w:rPr>
        <w:t>ю</w:t>
      </w:r>
      <w:r w:rsidRPr="005151C4">
        <w:rPr>
          <w:sz w:val="28"/>
          <w:szCs w:val="28"/>
        </w:rPr>
        <w:t>щихся, направленная на приобщение детей к общественной деятельности, достижение социально значимой цели, поддержание духовных и материальных ценностей в условиях социального социума.</w:t>
      </w:r>
    </w:p>
    <w:p w:rsidR="005151C4" w:rsidRPr="005151C4" w:rsidRDefault="005151C4" w:rsidP="005151C4">
      <w:pPr>
        <w:widowControl w:val="0"/>
        <w:ind w:firstLine="709"/>
        <w:jc w:val="both"/>
        <w:rPr>
          <w:sz w:val="28"/>
          <w:szCs w:val="28"/>
        </w:rPr>
      </w:pPr>
      <w:r w:rsidRPr="005151C4">
        <w:rPr>
          <w:sz w:val="28"/>
          <w:szCs w:val="28"/>
        </w:rPr>
        <w:t>В соответствии с направлениями, указанными в Положении, тематика проектов должна отражать актуальные проблемы социально-экономического, общественно-политического, социокультурного и гуманитарного характера.</w:t>
      </w:r>
    </w:p>
    <w:p w:rsidR="005151C4" w:rsidRPr="005151C4" w:rsidRDefault="005151C4" w:rsidP="00E21BAE">
      <w:pPr>
        <w:widowControl w:val="0"/>
        <w:ind w:firstLine="709"/>
        <w:jc w:val="both"/>
        <w:rPr>
          <w:sz w:val="28"/>
          <w:szCs w:val="28"/>
        </w:rPr>
      </w:pPr>
      <w:r w:rsidRPr="005151C4">
        <w:rPr>
          <w:sz w:val="28"/>
          <w:szCs w:val="28"/>
        </w:rPr>
        <w:t xml:space="preserve">В целях удовлетворения потребностей участников Конференции в расширении спектра представления продуктов проектной деятельности прием работ на </w:t>
      </w:r>
      <w:r w:rsidR="00844569">
        <w:rPr>
          <w:sz w:val="28"/>
          <w:szCs w:val="28"/>
        </w:rPr>
        <w:t>региональный</w:t>
      </w:r>
      <w:r w:rsidRPr="005151C4">
        <w:rPr>
          <w:sz w:val="28"/>
          <w:szCs w:val="28"/>
        </w:rPr>
        <w:t xml:space="preserve"> этап по направлениям будет осуществляться в следующих секциях. </w:t>
      </w:r>
    </w:p>
    <w:p w:rsidR="005151C4" w:rsidRPr="005151C4" w:rsidRDefault="005151C4" w:rsidP="005151C4">
      <w:pPr>
        <w:widowControl w:val="0"/>
        <w:ind w:firstLine="709"/>
        <w:jc w:val="both"/>
        <w:rPr>
          <w:sz w:val="28"/>
          <w:szCs w:val="28"/>
        </w:rPr>
      </w:pPr>
      <w:r w:rsidRPr="005151C4">
        <w:rPr>
          <w:sz w:val="28"/>
          <w:szCs w:val="28"/>
        </w:rPr>
        <w:t xml:space="preserve">1. В направлении «Гуманитарное»: </w:t>
      </w:r>
    </w:p>
    <w:p w:rsidR="005151C4" w:rsidRPr="005151C4" w:rsidRDefault="005151C4" w:rsidP="005151C4">
      <w:pPr>
        <w:widowControl w:val="0"/>
        <w:ind w:firstLine="709"/>
        <w:jc w:val="both"/>
        <w:rPr>
          <w:sz w:val="28"/>
          <w:szCs w:val="28"/>
        </w:rPr>
      </w:pPr>
      <w:r w:rsidRPr="005151C4">
        <w:rPr>
          <w:sz w:val="28"/>
          <w:szCs w:val="28"/>
        </w:rPr>
        <w:t xml:space="preserve">1) лингвистическая (Лингвистика. Русский язык. Иностранные языки); </w:t>
      </w:r>
    </w:p>
    <w:p w:rsidR="005151C4" w:rsidRPr="005151C4" w:rsidRDefault="005151C4" w:rsidP="005151C4">
      <w:pPr>
        <w:widowControl w:val="0"/>
        <w:ind w:firstLine="709"/>
        <w:jc w:val="both"/>
        <w:rPr>
          <w:sz w:val="28"/>
          <w:szCs w:val="28"/>
        </w:rPr>
      </w:pPr>
      <w:r w:rsidRPr="005151C4">
        <w:rPr>
          <w:sz w:val="28"/>
          <w:szCs w:val="28"/>
        </w:rPr>
        <w:t xml:space="preserve">2) филологическая (Литературоведение. Литературное творчество); </w:t>
      </w:r>
    </w:p>
    <w:p w:rsidR="005151C4" w:rsidRPr="005151C4" w:rsidRDefault="005151C4" w:rsidP="005151C4">
      <w:pPr>
        <w:widowControl w:val="0"/>
        <w:ind w:firstLine="709"/>
        <w:jc w:val="both"/>
        <w:rPr>
          <w:sz w:val="28"/>
          <w:szCs w:val="28"/>
        </w:rPr>
      </w:pPr>
      <w:r w:rsidRPr="005151C4">
        <w:rPr>
          <w:sz w:val="28"/>
          <w:szCs w:val="28"/>
        </w:rPr>
        <w:t>3) историческая (История. Краеведение. Этнография. Топонимика. Археология).</w:t>
      </w:r>
    </w:p>
    <w:p w:rsidR="005151C4" w:rsidRPr="005151C4" w:rsidRDefault="005151C4" w:rsidP="005151C4">
      <w:pPr>
        <w:widowControl w:val="0"/>
        <w:ind w:firstLine="709"/>
        <w:jc w:val="both"/>
        <w:rPr>
          <w:sz w:val="28"/>
          <w:szCs w:val="28"/>
        </w:rPr>
      </w:pPr>
      <w:r w:rsidRPr="005151C4">
        <w:rPr>
          <w:sz w:val="28"/>
          <w:szCs w:val="28"/>
        </w:rPr>
        <w:t>2. В направлении «Социокультурное»:</w:t>
      </w:r>
    </w:p>
    <w:p w:rsidR="005151C4" w:rsidRPr="005151C4" w:rsidRDefault="005151C4" w:rsidP="005151C4">
      <w:pPr>
        <w:widowControl w:val="0"/>
        <w:ind w:firstLine="709"/>
        <w:jc w:val="both"/>
        <w:rPr>
          <w:sz w:val="28"/>
          <w:szCs w:val="28"/>
        </w:rPr>
      </w:pPr>
      <w:r w:rsidRPr="005151C4">
        <w:rPr>
          <w:sz w:val="28"/>
          <w:szCs w:val="28"/>
        </w:rPr>
        <w:t>1) культурология и искусствоведение (Культурное наследие. Народные ремесла. Искусствоведение. Дизайн. Декоративно-прикладное искусство);</w:t>
      </w:r>
    </w:p>
    <w:p w:rsidR="005151C4" w:rsidRPr="005151C4" w:rsidRDefault="005151C4" w:rsidP="005151C4">
      <w:pPr>
        <w:widowControl w:val="0"/>
        <w:ind w:firstLine="709"/>
        <w:jc w:val="both"/>
        <w:rPr>
          <w:sz w:val="28"/>
          <w:szCs w:val="28"/>
        </w:rPr>
      </w:pPr>
      <w:r w:rsidRPr="005151C4">
        <w:rPr>
          <w:sz w:val="28"/>
          <w:szCs w:val="28"/>
        </w:rPr>
        <w:t>2) здоровый образ жизни (Валеология. Здоровьесбережение. Охрана здоровья. Технологии и средства реабилитации);</w:t>
      </w:r>
    </w:p>
    <w:p w:rsidR="005151C4" w:rsidRPr="005151C4" w:rsidRDefault="005151C4" w:rsidP="005151C4">
      <w:pPr>
        <w:widowControl w:val="0"/>
        <w:ind w:firstLine="709"/>
        <w:jc w:val="both"/>
        <w:rPr>
          <w:sz w:val="28"/>
          <w:szCs w:val="28"/>
        </w:rPr>
      </w:pPr>
      <w:r w:rsidRPr="005151C4">
        <w:rPr>
          <w:sz w:val="28"/>
          <w:szCs w:val="28"/>
        </w:rPr>
        <w:t xml:space="preserve">3) современные технологии в социально-культурной сфере (Экология природопользования. Архитектура и строительство. Культура дома, умный дом. Технологии, устройства для досуга и творчества). </w:t>
      </w:r>
    </w:p>
    <w:p w:rsidR="005151C4" w:rsidRPr="005151C4" w:rsidRDefault="005151C4" w:rsidP="005151C4">
      <w:pPr>
        <w:widowControl w:val="0"/>
        <w:ind w:firstLine="709"/>
        <w:jc w:val="both"/>
        <w:rPr>
          <w:sz w:val="28"/>
          <w:szCs w:val="28"/>
        </w:rPr>
      </w:pPr>
      <w:r w:rsidRPr="005151C4">
        <w:rPr>
          <w:sz w:val="28"/>
          <w:szCs w:val="28"/>
        </w:rPr>
        <w:t>3. В направлении «Общественно-политическое»:</w:t>
      </w:r>
    </w:p>
    <w:p w:rsidR="005151C4" w:rsidRPr="005151C4" w:rsidRDefault="005151C4" w:rsidP="005151C4">
      <w:pPr>
        <w:widowControl w:val="0"/>
        <w:ind w:firstLine="709"/>
        <w:jc w:val="both"/>
        <w:rPr>
          <w:sz w:val="28"/>
          <w:szCs w:val="28"/>
        </w:rPr>
      </w:pPr>
      <w:r w:rsidRPr="005151C4">
        <w:rPr>
          <w:sz w:val="28"/>
          <w:szCs w:val="28"/>
        </w:rPr>
        <w:t>1) секция патриотической направленности (Просветительская деятельность по изучению и сохранению культурных и исторических объектов. Развитие детских и молодежных общественных объединений);</w:t>
      </w:r>
    </w:p>
    <w:p w:rsidR="005151C4" w:rsidRPr="005151C4" w:rsidRDefault="005151C4" w:rsidP="005151C4">
      <w:pPr>
        <w:widowControl w:val="0"/>
        <w:ind w:firstLine="709"/>
        <w:jc w:val="both"/>
        <w:rPr>
          <w:sz w:val="28"/>
          <w:szCs w:val="28"/>
        </w:rPr>
      </w:pPr>
      <w:r w:rsidRPr="005151C4">
        <w:rPr>
          <w:sz w:val="28"/>
          <w:szCs w:val="28"/>
        </w:rPr>
        <w:t>2) науки об обществе (Педагогика. Психология. Социология. Обществознание. Философия. Право. Политология);</w:t>
      </w:r>
    </w:p>
    <w:p w:rsidR="005151C4" w:rsidRPr="005151C4" w:rsidRDefault="005151C4" w:rsidP="00844569">
      <w:pPr>
        <w:widowControl w:val="0"/>
        <w:ind w:firstLine="709"/>
        <w:jc w:val="both"/>
        <w:rPr>
          <w:sz w:val="28"/>
          <w:szCs w:val="28"/>
        </w:rPr>
      </w:pPr>
      <w:r w:rsidRPr="005151C4">
        <w:rPr>
          <w:sz w:val="28"/>
          <w:szCs w:val="28"/>
        </w:rPr>
        <w:t>3) безопасность и профилактика негативных явлений в обществе (Основы безопасности жизнедеятельности. Информационная безопасность. Воспитание. Социальная экология).</w:t>
      </w:r>
    </w:p>
    <w:p w:rsidR="005151C4" w:rsidRPr="005151C4" w:rsidRDefault="005151C4" w:rsidP="005151C4">
      <w:pPr>
        <w:widowControl w:val="0"/>
        <w:ind w:firstLine="709"/>
        <w:jc w:val="both"/>
        <w:rPr>
          <w:sz w:val="28"/>
          <w:szCs w:val="28"/>
        </w:rPr>
      </w:pPr>
      <w:r w:rsidRPr="005151C4">
        <w:rPr>
          <w:sz w:val="28"/>
          <w:szCs w:val="28"/>
        </w:rPr>
        <w:t>4. В направлении «Социально-экономическое»:</w:t>
      </w:r>
    </w:p>
    <w:p w:rsidR="005151C4" w:rsidRPr="005151C4" w:rsidRDefault="005151C4" w:rsidP="005151C4">
      <w:pPr>
        <w:widowControl w:val="0"/>
        <w:ind w:firstLine="709"/>
        <w:jc w:val="both"/>
        <w:rPr>
          <w:sz w:val="28"/>
          <w:szCs w:val="28"/>
        </w:rPr>
      </w:pPr>
      <w:r w:rsidRPr="005151C4">
        <w:rPr>
          <w:sz w:val="28"/>
          <w:szCs w:val="28"/>
        </w:rPr>
        <w:t>1) экономика и управление (Экономика. Менеджмент. Маркетинг. Культура потребления);</w:t>
      </w:r>
    </w:p>
    <w:p w:rsidR="005151C4" w:rsidRPr="005151C4" w:rsidRDefault="005151C4" w:rsidP="005151C4">
      <w:pPr>
        <w:widowControl w:val="0"/>
        <w:ind w:firstLine="709"/>
        <w:jc w:val="both"/>
        <w:rPr>
          <w:sz w:val="28"/>
          <w:szCs w:val="28"/>
        </w:rPr>
      </w:pPr>
      <w:r w:rsidRPr="005151C4">
        <w:rPr>
          <w:sz w:val="28"/>
          <w:szCs w:val="28"/>
        </w:rPr>
        <w:t xml:space="preserve">2) цифровая экономика (Большие данные. Новые информационные </w:t>
      </w:r>
      <w:r w:rsidRPr="005151C4">
        <w:rPr>
          <w:sz w:val="28"/>
          <w:szCs w:val="28"/>
        </w:rPr>
        <w:lastRenderedPageBreak/>
        <w:t>технологии в системе производства, распределения, обмена и потребления);</w:t>
      </w:r>
    </w:p>
    <w:p w:rsidR="005151C4" w:rsidRPr="005151C4" w:rsidRDefault="005151C4" w:rsidP="005151C4">
      <w:pPr>
        <w:widowControl w:val="0"/>
        <w:ind w:firstLine="709"/>
        <w:jc w:val="both"/>
        <w:rPr>
          <w:sz w:val="28"/>
          <w:szCs w:val="28"/>
        </w:rPr>
      </w:pPr>
      <w:r w:rsidRPr="005151C4">
        <w:rPr>
          <w:sz w:val="28"/>
          <w:szCs w:val="28"/>
        </w:rPr>
        <w:t>3) предпринимательская деятельность.</w:t>
      </w:r>
    </w:p>
    <w:p w:rsidR="00844569" w:rsidRDefault="00844569" w:rsidP="00844569">
      <w:pPr>
        <w:widowControl w:val="0"/>
        <w:ind w:firstLine="709"/>
        <w:jc w:val="both"/>
        <w:rPr>
          <w:sz w:val="28"/>
          <w:szCs w:val="28"/>
        </w:rPr>
      </w:pPr>
      <w:r w:rsidRPr="00844569">
        <w:rPr>
          <w:sz w:val="28"/>
          <w:szCs w:val="28"/>
        </w:rPr>
        <w:t xml:space="preserve">Прошу руководителей общеобразовательных организаций организовать подготовку обучающихся к </w:t>
      </w:r>
      <w:r>
        <w:rPr>
          <w:sz w:val="28"/>
          <w:szCs w:val="28"/>
        </w:rPr>
        <w:t>К</w:t>
      </w:r>
      <w:r w:rsidRPr="00844569">
        <w:rPr>
          <w:sz w:val="28"/>
          <w:szCs w:val="28"/>
        </w:rPr>
        <w:t xml:space="preserve">онференции в соответствии с направлениями научно-практической конференции обучающихся общеобразовательных организаций Екатеринбурга. </w:t>
      </w:r>
      <w:r>
        <w:rPr>
          <w:sz w:val="28"/>
          <w:szCs w:val="28"/>
        </w:rPr>
        <w:t>Критерии</w:t>
      </w:r>
      <w:r w:rsidRPr="005151C4">
        <w:rPr>
          <w:sz w:val="28"/>
          <w:szCs w:val="28"/>
        </w:rPr>
        <w:t xml:space="preserve"> оценки работ</w:t>
      </w:r>
      <w:r>
        <w:rPr>
          <w:sz w:val="28"/>
          <w:szCs w:val="28"/>
        </w:rPr>
        <w:t xml:space="preserve"> регионального этапа</w:t>
      </w:r>
      <w:r w:rsidRPr="005151C4">
        <w:rPr>
          <w:sz w:val="28"/>
          <w:szCs w:val="28"/>
        </w:rPr>
        <w:t xml:space="preserve"> Конференции размещены на сайте</w:t>
      </w:r>
      <w:r>
        <w:rPr>
          <w:sz w:val="28"/>
          <w:szCs w:val="28"/>
        </w:rPr>
        <w:t xml:space="preserve"> ГАНОУ СО «Дворец молодёжи»</w:t>
      </w:r>
      <w:r w:rsidRPr="005151C4">
        <w:rPr>
          <w:sz w:val="28"/>
          <w:szCs w:val="28"/>
        </w:rPr>
        <w:t xml:space="preserve"> по ссылке: https://dm-centre.ru/pf/npk/.</w:t>
      </w:r>
    </w:p>
    <w:p w:rsidR="005151C4" w:rsidRPr="005151C4" w:rsidRDefault="005151C4" w:rsidP="00844569">
      <w:pPr>
        <w:widowControl w:val="0"/>
        <w:ind w:firstLine="709"/>
        <w:jc w:val="both"/>
        <w:rPr>
          <w:sz w:val="28"/>
          <w:szCs w:val="28"/>
        </w:rPr>
      </w:pPr>
      <w:r w:rsidRPr="005151C4">
        <w:rPr>
          <w:sz w:val="28"/>
          <w:szCs w:val="28"/>
        </w:rPr>
        <w:t xml:space="preserve">При проведении </w:t>
      </w:r>
      <w:r w:rsidR="00844569">
        <w:rPr>
          <w:sz w:val="28"/>
          <w:szCs w:val="28"/>
        </w:rPr>
        <w:t>всех</w:t>
      </w:r>
      <w:r w:rsidRPr="005151C4">
        <w:rPr>
          <w:sz w:val="28"/>
          <w:szCs w:val="28"/>
        </w:rPr>
        <w:t xml:space="preserve"> этапов Конференции </w:t>
      </w:r>
      <w:r w:rsidR="00844569">
        <w:rPr>
          <w:sz w:val="28"/>
          <w:szCs w:val="28"/>
        </w:rPr>
        <w:t>необходимо</w:t>
      </w:r>
      <w:r w:rsidRPr="005151C4">
        <w:rPr>
          <w:sz w:val="28"/>
          <w:szCs w:val="28"/>
        </w:rPr>
        <w:t xml:space="preserve"> учитывать </w:t>
      </w:r>
      <w:r w:rsidR="00844569">
        <w:rPr>
          <w:sz w:val="28"/>
          <w:szCs w:val="28"/>
        </w:rPr>
        <w:t>санитарно-эпидемиологические требования</w:t>
      </w:r>
      <w:r w:rsidR="00844569" w:rsidRPr="00844569">
        <w:rPr>
          <w:sz w:val="28"/>
          <w:szCs w:val="28"/>
        </w:rPr>
        <w:t xml:space="preserve"> к условиям и организации обучения в общеобразовате</w:t>
      </w:r>
      <w:r w:rsidR="007322BA">
        <w:rPr>
          <w:sz w:val="28"/>
          <w:szCs w:val="28"/>
        </w:rPr>
        <w:t>льных организациях, действующие</w:t>
      </w:r>
      <w:r w:rsidR="00844569" w:rsidRPr="00844569">
        <w:rPr>
          <w:sz w:val="28"/>
          <w:szCs w:val="28"/>
        </w:rPr>
        <w:t xml:space="preserve"> на момент проведения </w:t>
      </w:r>
      <w:r w:rsidR="00844569">
        <w:rPr>
          <w:sz w:val="28"/>
          <w:szCs w:val="28"/>
        </w:rPr>
        <w:t>Конференции.</w:t>
      </w:r>
    </w:p>
    <w:p w:rsidR="006A34B1" w:rsidRPr="00DA19C5" w:rsidRDefault="006A34B1" w:rsidP="00FE3CA6">
      <w:pPr>
        <w:widowControl w:val="0"/>
        <w:jc w:val="both"/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1506548496" w:edGrp="everyone"/>
            <w:permStart w:id="238107678" w:edGrp="everyone" w:colFirst="2" w:colLast="2"/>
            <w:permEnd w:id="295186772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1506548496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О.И. Бабченко</w:t>
            </w:r>
          </w:p>
        </w:tc>
      </w:tr>
    </w:tbl>
    <w:p w:rsidR="00BB5DEB" w:rsidRDefault="00BB5DEB" w:rsidP="00BB5DEB">
      <w:permStart w:id="142881398" w:edGrp="everyone"/>
      <w:permEnd w:id="238107678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Слесарева Алла Анатольевна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порядке проведения научно-практической конференции обучающихся в 2021/2022 учебном году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Бахтина Н.А.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Петрова Г.М.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Зыкова Т.В. Директор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1493135796" w:edGrp="everyone"/>
            <w:permEnd w:id="142881398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1493135796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055486481" w:edGrp="everyone"/>
            <w:r>
              <w:rPr>
                <w:sz w:val="28"/>
                <w:szCs w:val="28"/>
              </w:rPr>
              <w:t>О.И. Бабченко</w:t>
            </w:r>
            <w:permEnd w:id="1055486481"/>
          </w:p>
        </w:tc>
      </w:tr>
    </w:tbl>
    <w:p w:rsidR="00BB5DEB" w:rsidRDefault="00BB5DEB" w:rsidP="00BB5DEB">
      <w:permStart w:id="1335177190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Слесарева Алла Анатольевна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  <w:permEnd w:id="1335177190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32E1" w:rsidRDefault="008432E1" w:rsidP="00422DD4">
      <w:r>
        <w:separator/>
      </w:r>
    </w:p>
  </w:endnote>
  <w:endnote w:type="continuationSeparator" w:id="0">
    <w:p w:rsidR="008432E1" w:rsidRDefault="008432E1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Вр-4248943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Вр-4248943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32E1" w:rsidRDefault="008432E1" w:rsidP="00422DD4">
      <w:r>
        <w:separator/>
      </w:r>
    </w:p>
  </w:footnote>
  <w:footnote w:type="continuationSeparator" w:id="0">
    <w:p w:rsidR="008432E1" w:rsidRDefault="008432E1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422DD4" w:rsidRDefault="00314472" w:rsidP="00422DD4">
    <w:pPr>
      <w:pStyle w:val="a4"/>
      <w:jc w:val="center"/>
    </w:pPr>
    <w:permStart w:id="1028078013" w:edGrp="everyone"/>
    <w:r>
      <w:t xml:space="preserve"> </w:t>
    </w:r>
    <w:permEnd w:id="1028078013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314472" w:rsidRDefault="00314472" w:rsidP="00422DD4">
    <w:pPr>
      <w:pStyle w:val="a4"/>
      <w:jc w:val="center"/>
    </w:pPr>
    <w:permStart w:id="667685692" w:edGrp="everyone"/>
    <w:r>
      <w:t xml:space="preserve"> </w:t>
    </w:r>
    <w:permEnd w:id="66768569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DF4769"/>
    <w:multiLevelType w:val="hybridMultilevel"/>
    <w:tmpl w:val="F474CC78"/>
    <w:lvl w:ilvl="0" w:tplc="977CE4C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lVr0WLm9X+f79zfaKgSU4+0f0Zlis5kULN7wgO/xWRS8QVMfpfwHlr+XaDridylROT+9u1alMT/v8gtxMO6n5g==" w:salt="KKKvsdBSYaONxepmVMgLG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502D7"/>
    <w:rsid w:val="00470F1A"/>
    <w:rsid w:val="0047169B"/>
    <w:rsid w:val="00492304"/>
    <w:rsid w:val="004E37D9"/>
    <w:rsid w:val="004F294F"/>
    <w:rsid w:val="005151C4"/>
    <w:rsid w:val="005561FA"/>
    <w:rsid w:val="005608A5"/>
    <w:rsid w:val="00576A57"/>
    <w:rsid w:val="005840EF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22BA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432E1"/>
    <w:rsid w:val="00844569"/>
    <w:rsid w:val="008603D1"/>
    <w:rsid w:val="008631D6"/>
    <w:rsid w:val="00865C19"/>
    <w:rsid w:val="00872E38"/>
    <w:rsid w:val="00887871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10ACB"/>
    <w:rsid w:val="00A25B54"/>
    <w:rsid w:val="00A36A82"/>
    <w:rsid w:val="00A4458D"/>
    <w:rsid w:val="00A45BDE"/>
    <w:rsid w:val="00A73037"/>
    <w:rsid w:val="00A8285A"/>
    <w:rsid w:val="00A84FE3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87990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C52B3"/>
    <w:rsid w:val="00DD0A8E"/>
    <w:rsid w:val="00DE163F"/>
    <w:rsid w:val="00DF43C8"/>
    <w:rsid w:val="00DF4636"/>
    <w:rsid w:val="00E073CD"/>
    <w:rsid w:val="00E123B1"/>
    <w:rsid w:val="00E1489F"/>
    <w:rsid w:val="00E21BAE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22BBC2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paragraph" w:styleId="a8">
    <w:name w:val="List Paragraph"/>
    <w:basedOn w:val="a"/>
    <w:qFormat/>
    <w:rsid w:val="00E21B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1003</Words>
  <Characters>5721</Characters>
  <Application>Microsoft Office Word</Application>
  <DocSecurity>8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6711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Юрочкина Наталья Александровна</cp:lastModifiedBy>
  <cp:revision>2</cp:revision>
  <cp:lastPrinted>2007-08-20T11:31:00Z</cp:lastPrinted>
  <dcterms:created xsi:type="dcterms:W3CDTF">2021-12-10T10:44:00Z</dcterms:created>
  <dcterms:modified xsi:type="dcterms:W3CDTF">2021-12-10T10:44:00Z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