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57" w:rsidRPr="004157A9" w:rsidRDefault="00621057" w:rsidP="00621057">
      <w:pPr>
        <w:tabs>
          <w:tab w:val="left" w:pos="284"/>
        </w:tabs>
        <w:spacing w:after="0" w:line="240" w:lineRule="auto"/>
        <w:ind w:left="0" w:right="-11" w:firstLine="0"/>
        <w:jc w:val="center"/>
        <w:rPr>
          <w:b/>
          <w:sz w:val="24"/>
          <w:szCs w:val="24"/>
          <w:lang w:val="ru-RU"/>
        </w:rPr>
      </w:pPr>
      <w:r w:rsidRPr="004157A9">
        <w:rPr>
          <w:b/>
          <w:sz w:val="24"/>
          <w:szCs w:val="24"/>
          <w:lang w:val="ru-RU"/>
        </w:rPr>
        <w:t>Порядок проведения всероссийской олимпиады школьников</w:t>
      </w:r>
    </w:p>
    <w:p w:rsidR="00621057" w:rsidRPr="004157A9" w:rsidRDefault="00621057" w:rsidP="00621057">
      <w:pPr>
        <w:tabs>
          <w:tab w:val="left" w:pos="284"/>
        </w:tabs>
        <w:spacing w:after="0" w:line="240" w:lineRule="auto"/>
        <w:ind w:left="0" w:right="-11" w:firstLine="0"/>
        <w:jc w:val="center"/>
        <w:rPr>
          <w:b/>
          <w:sz w:val="24"/>
          <w:szCs w:val="24"/>
          <w:lang w:val="ru-RU"/>
        </w:rPr>
      </w:pPr>
      <w:r w:rsidRPr="004157A9">
        <w:rPr>
          <w:b/>
          <w:sz w:val="24"/>
          <w:szCs w:val="24"/>
          <w:lang w:val="ru-RU"/>
        </w:rPr>
        <w:t>(выдержки)</w:t>
      </w:r>
    </w:p>
    <w:p w:rsidR="00621057" w:rsidRPr="004157A9" w:rsidRDefault="00621057" w:rsidP="00621057">
      <w:pPr>
        <w:tabs>
          <w:tab w:val="left" w:pos="284"/>
        </w:tabs>
        <w:spacing w:after="0" w:line="240" w:lineRule="auto"/>
        <w:ind w:left="0" w:right="-11" w:firstLine="0"/>
        <w:jc w:val="center"/>
        <w:rPr>
          <w:sz w:val="24"/>
          <w:szCs w:val="24"/>
          <w:lang w:val="ru-RU"/>
        </w:rPr>
      </w:pPr>
      <w:r w:rsidRPr="004157A9">
        <w:rPr>
          <w:sz w:val="24"/>
          <w:szCs w:val="24"/>
          <w:lang w:val="ru-RU"/>
        </w:rPr>
        <w:t>1. Общие положения</w:t>
      </w:r>
    </w:p>
    <w:p w:rsidR="00621057" w:rsidRPr="004157A9" w:rsidRDefault="00621057" w:rsidP="00621057">
      <w:pPr>
        <w:numPr>
          <w:ilvl w:val="0"/>
          <w:numId w:val="1"/>
        </w:numPr>
        <w:tabs>
          <w:tab w:val="left" w:pos="284"/>
        </w:tabs>
        <w:spacing w:after="0" w:line="240" w:lineRule="auto"/>
        <w:ind w:left="0" w:right="-11" w:firstLine="0"/>
        <w:rPr>
          <w:sz w:val="24"/>
          <w:szCs w:val="24"/>
          <w:lang w:val="ru-RU"/>
        </w:rPr>
      </w:pPr>
      <w:r w:rsidRPr="004157A9">
        <w:rPr>
          <w:sz w:val="24"/>
          <w:szCs w:val="24"/>
          <w:lang w:val="ru-RU"/>
        </w:rPr>
        <w:t>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621057" w:rsidRPr="004157A9" w:rsidRDefault="00621057" w:rsidP="00621057">
      <w:pPr>
        <w:numPr>
          <w:ilvl w:val="0"/>
          <w:numId w:val="1"/>
        </w:numPr>
        <w:tabs>
          <w:tab w:val="left" w:pos="284"/>
        </w:tabs>
        <w:spacing w:after="0" w:line="240" w:lineRule="auto"/>
        <w:ind w:left="0" w:right="-11" w:firstLine="0"/>
        <w:rPr>
          <w:sz w:val="24"/>
          <w:szCs w:val="24"/>
          <w:lang w:val="ru-RU"/>
        </w:rPr>
      </w:pPr>
      <w:r>
        <w:rPr>
          <w:noProof/>
          <w:sz w:val="24"/>
          <w:szCs w:val="24"/>
          <w:lang w:val="ru-RU" w:eastAsia="ru-RU"/>
        </w:rPr>
        <w:drawing>
          <wp:anchor distT="0" distB="0" distL="114300" distR="114300" simplePos="0" relativeHeight="251660288" behindDoc="0" locked="0" layoutInCell="1" allowOverlap="0">
            <wp:simplePos x="0" y="0"/>
            <wp:positionH relativeFrom="page">
              <wp:posOffset>356870</wp:posOffset>
            </wp:positionH>
            <wp:positionV relativeFrom="page">
              <wp:posOffset>6532245</wp:posOffset>
            </wp:positionV>
            <wp:extent cx="8890" cy="4445"/>
            <wp:effectExtent l="0" t="0" r="0" b="0"/>
            <wp:wrapSquare wrapText="bothSides"/>
            <wp:docPr id="2" name="Picture 5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4"/>
                    <pic:cNvPicPr>
                      <a:picLocks noChangeAspect="1" noChangeArrowheads="1"/>
                    </pic:cNvPicPr>
                  </pic:nvPicPr>
                  <pic:blipFill>
                    <a:blip r:embed="rId5"/>
                    <a:srcRect/>
                    <a:stretch>
                      <a:fillRect/>
                    </a:stretch>
                  </pic:blipFill>
                  <pic:spPr bwMode="auto">
                    <a:xfrm>
                      <a:off x="0" y="0"/>
                      <a:ext cx="8890" cy="4445"/>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1312" behindDoc="0" locked="0" layoutInCell="1" allowOverlap="0">
            <wp:simplePos x="0" y="0"/>
            <wp:positionH relativeFrom="page">
              <wp:posOffset>315595</wp:posOffset>
            </wp:positionH>
            <wp:positionV relativeFrom="page">
              <wp:posOffset>10050145</wp:posOffset>
            </wp:positionV>
            <wp:extent cx="13970" cy="525780"/>
            <wp:effectExtent l="19050" t="0" r="5080" b="0"/>
            <wp:wrapTopAndBottom/>
            <wp:docPr id="3" name="Picture 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1"/>
                    <pic:cNvPicPr>
                      <a:picLocks noChangeAspect="1" noChangeArrowheads="1"/>
                    </pic:cNvPicPr>
                  </pic:nvPicPr>
                  <pic:blipFill>
                    <a:blip r:embed="rId6" cstate="print"/>
                    <a:srcRect/>
                    <a:stretch>
                      <a:fillRect/>
                    </a:stretch>
                  </pic:blipFill>
                  <pic:spPr bwMode="auto">
                    <a:xfrm>
                      <a:off x="0" y="0"/>
                      <a:ext cx="13970" cy="525780"/>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2336" behindDoc="0" locked="0" layoutInCell="1" allowOverlap="0">
            <wp:simplePos x="0" y="0"/>
            <wp:positionH relativeFrom="page">
              <wp:posOffset>352425</wp:posOffset>
            </wp:positionH>
            <wp:positionV relativeFrom="page">
              <wp:posOffset>7186930</wp:posOffset>
            </wp:positionV>
            <wp:extent cx="4445" cy="22860"/>
            <wp:effectExtent l="0" t="0" r="0" b="0"/>
            <wp:wrapSquare wrapText="bothSides"/>
            <wp:docPr id="4" name="Picture 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5"/>
                    <pic:cNvPicPr>
                      <a:picLocks noChangeAspect="1" noChangeArrowheads="1"/>
                    </pic:cNvPicPr>
                  </pic:nvPicPr>
                  <pic:blipFill>
                    <a:blip r:embed="rId7"/>
                    <a:srcRect/>
                    <a:stretch>
                      <a:fillRect/>
                    </a:stretch>
                  </pic:blipFill>
                  <pic:spPr bwMode="auto">
                    <a:xfrm>
                      <a:off x="0" y="0"/>
                      <a:ext cx="4445" cy="22860"/>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3360" behindDoc="0" locked="0" layoutInCell="1" allowOverlap="0">
            <wp:simplePos x="0" y="0"/>
            <wp:positionH relativeFrom="page">
              <wp:posOffset>352425</wp:posOffset>
            </wp:positionH>
            <wp:positionV relativeFrom="page">
              <wp:posOffset>7218680</wp:posOffset>
            </wp:positionV>
            <wp:extent cx="4445" cy="22860"/>
            <wp:effectExtent l="0" t="0" r="0" b="0"/>
            <wp:wrapSquare wrapText="bothSides"/>
            <wp:docPr id="5" name="Picture 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6"/>
                    <pic:cNvPicPr>
                      <a:picLocks noChangeAspect="1" noChangeArrowheads="1"/>
                    </pic:cNvPicPr>
                  </pic:nvPicPr>
                  <pic:blipFill>
                    <a:blip r:embed="rId8"/>
                    <a:srcRect/>
                    <a:stretch>
                      <a:fillRect/>
                    </a:stretch>
                  </pic:blipFill>
                  <pic:spPr bwMode="auto">
                    <a:xfrm>
                      <a:off x="0" y="0"/>
                      <a:ext cx="4445" cy="22860"/>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4384" behindDoc="0" locked="0" layoutInCell="1" allowOverlap="0">
            <wp:simplePos x="0" y="0"/>
            <wp:positionH relativeFrom="page">
              <wp:posOffset>352425</wp:posOffset>
            </wp:positionH>
            <wp:positionV relativeFrom="page">
              <wp:posOffset>7255510</wp:posOffset>
            </wp:positionV>
            <wp:extent cx="4445" cy="18415"/>
            <wp:effectExtent l="0" t="0" r="0" b="0"/>
            <wp:wrapSquare wrapText="bothSides"/>
            <wp:docPr id="6" name="Picture 5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7"/>
                    <pic:cNvPicPr>
                      <a:picLocks noChangeAspect="1" noChangeArrowheads="1"/>
                    </pic:cNvPicPr>
                  </pic:nvPicPr>
                  <pic:blipFill>
                    <a:blip r:embed="rId9"/>
                    <a:srcRect/>
                    <a:stretch>
                      <a:fillRect/>
                    </a:stretch>
                  </pic:blipFill>
                  <pic:spPr bwMode="auto">
                    <a:xfrm>
                      <a:off x="0" y="0"/>
                      <a:ext cx="4445" cy="18415"/>
                    </a:xfrm>
                    <a:prstGeom prst="rect">
                      <a:avLst/>
                    </a:prstGeom>
                    <a:noFill/>
                    <a:ln w="9525">
                      <a:noFill/>
                      <a:miter lim="800000"/>
                      <a:headEnd/>
                      <a:tailEnd/>
                    </a:ln>
                  </pic:spPr>
                </pic:pic>
              </a:graphicData>
            </a:graphic>
          </wp:anchor>
        </w:drawing>
      </w:r>
      <w:r w:rsidRPr="004157A9">
        <w:rPr>
          <w:sz w:val="24"/>
          <w:szCs w:val="24"/>
          <w:lang w:val="ru-RU"/>
        </w:rPr>
        <w:t>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621057" w:rsidRPr="004157A9" w:rsidRDefault="00621057" w:rsidP="00621057">
      <w:pPr>
        <w:numPr>
          <w:ilvl w:val="0"/>
          <w:numId w:val="1"/>
        </w:numPr>
        <w:tabs>
          <w:tab w:val="left" w:pos="284"/>
        </w:tabs>
        <w:spacing w:after="0" w:line="240" w:lineRule="auto"/>
        <w:ind w:left="0" w:right="-11" w:firstLine="0"/>
        <w:rPr>
          <w:sz w:val="24"/>
          <w:szCs w:val="24"/>
          <w:lang w:val="ru-RU"/>
        </w:rPr>
      </w:pPr>
      <w:r w:rsidRPr="004157A9">
        <w:rPr>
          <w:sz w:val="24"/>
          <w:szCs w:val="24"/>
          <w:lang w:val="ru-RU"/>
        </w:rPr>
        <w:t xml:space="preserve"> Олимпиада проводится на территории Российской Федерации.</w:t>
      </w:r>
    </w:p>
    <w:p w:rsidR="00621057" w:rsidRPr="004157A9" w:rsidRDefault="00621057" w:rsidP="00621057">
      <w:pPr>
        <w:tabs>
          <w:tab w:val="left" w:pos="284"/>
        </w:tabs>
        <w:spacing w:after="0" w:line="240" w:lineRule="auto"/>
        <w:ind w:left="0" w:right="-11" w:firstLine="0"/>
        <w:rPr>
          <w:sz w:val="24"/>
          <w:szCs w:val="24"/>
          <w:lang w:val="ru-RU"/>
        </w:rPr>
      </w:pPr>
      <w:r w:rsidRPr="004157A9">
        <w:rPr>
          <w:sz w:val="24"/>
          <w:szCs w:val="24"/>
          <w:lang w:val="ru-RU"/>
        </w:rPr>
        <w:t>Рабочим языком проведения олимпиады является русский язык.</w:t>
      </w:r>
    </w:p>
    <w:p w:rsidR="00621057" w:rsidRPr="004157A9" w:rsidRDefault="00621057" w:rsidP="00621057">
      <w:pPr>
        <w:numPr>
          <w:ilvl w:val="0"/>
          <w:numId w:val="2"/>
        </w:numPr>
        <w:tabs>
          <w:tab w:val="left" w:pos="284"/>
        </w:tabs>
        <w:spacing w:after="0" w:line="240" w:lineRule="auto"/>
        <w:ind w:left="0" w:right="-11" w:firstLine="0"/>
        <w:rPr>
          <w:sz w:val="24"/>
          <w:szCs w:val="24"/>
          <w:lang w:val="ru-RU"/>
        </w:rPr>
      </w:pPr>
      <w:proofErr w:type="gramStart"/>
      <w:r w:rsidRPr="004157A9">
        <w:rPr>
          <w:sz w:val="24"/>
          <w:szCs w:val="24"/>
          <w:lang w:val="ru-RU"/>
        </w:rPr>
        <w:t>Олимпиада проводится по следующим общеобразовательным предметам:</w:t>
      </w:r>
      <w:r>
        <w:rPr>
          <w:sz w:val="24"/>
          <w:szCs w:val="24"/>
          <w:lang w:val="ru-RU"/>
        </w:rPr>
        <w:t xml:space="preserve"> </w:t>
      </w:r>
      <w:r w:rsidRPr="004157A9">
        <w:rPr>
          <w:sz w:val="24"/>
          <w:szCs w:val="24"/>
          <w:lang w:val="ru-RU"/>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r w:rsidRPr="004157A9">
        <w:rPr>
          <w:sz w:val="24"/>
          <w:szCs w:val="24"/>
          <w:lang w:val="ru-RU"/>
        </w:rPr>
        <w:t xml:space="preserve"> математика, русский язык для </w:t>
      </w:r>
      <w:proofErr w:type="gramStart"/>
      <w:r w:rsidRPr="004157A9">
        <w:rPr>
          <w:sz w:val="24"/>
          <w:szCs w:val="24"/>
          <w:lang w:val="ru-RU"/>
        </w:rPr>
        <w:t>обучающихся</w:t>
      </w:r>
      <w:proofErr w:type="gramEnd"/>
      <w:r w:rsidRPr="004157A9">
        <w:rPr>
          <w:sz w:val="24"/>
          <w:szCs w:val="24"/>
          <w:lang w:val="ru-RU"/>
        </w:rPr>
        <w:t xml:space="preserve"> по образовательным программам начального общего образования. Форма проведения олимпиады — очная.</w:t>
      </w:r>
    </w:p>
    <w:p w:rsidR="00621057" w:rsidRPr="004157A9" w:rsidRDefault="00621057" w:rsidP="00621057">
      <w:pPr>
        <w:numPr>
          <w:ilvl w:val="0"/>
          <w:numId w:val="9"/>
        </w:numPr>
        <w:tabs>
          <w:tab w:val="left" w:pos="284"/>
        </w:tabs>
        <w:spacing w:after="0" w:line="240" w:lineRule="auto"/>
        <w:ind w:left="0" w:right="-11" w:firstLine="0"/>
        <w:rPr>
          <w:sz w:val="24"/>
          <w:szCs w:val="24"/>
          <w:lang w:val="ru-RU"/>
        </w:rPr>
      </w:pPr>
      <w:r w:rsidRPr="004157A9">
        <w:rPr>
          <w:sz w:val="24"/>
          <w:szCs w:val="24"/>
          <w:lang w:val="ru-RU"/>
        </w:rPr>
        <w:t xml:space="preserve">При проведении олимпиады допускается использование </w:t>
      </w:r>
      <w:proofErr w:type="spellStart"/>
      <w:r w:rsidRPr="004157A9">
        <w:rPr>
          <w:sz w:val="24"/>
          <w:szCs w:val="24"/>
          <w:lang w:val="ru-RU"/>
        </w:rPr>
        <w:t>информационнокоммуникационных</w:t>
      </w:r>
      <w:proofErr w:type="spellEnd"/>
      <w:r w:rsidRPr="004157A9">
        <w:rPr>
          <w:sz w:val="24"/>
          <w:szCs w:val="24"/>
          <w:lang w:val="ru-RU"/>
        </w:rPr>
        <w:t xml:space="preserve">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621057" w:rsidRPr="004157A9" w:rsidRDefault="00621057" w:rsidP="00621057">
      <w:pPr>
        <w:tabs>
          <w:tab w:val="left" w:pos="284"/>
        </w:tabs>
        <w:spacing w:after="0" w:line="240" w:lineRule="auto"/>
        <w:ind w:left="0" w:right="-11" w:firstLine="0"/>
        <w:rPr>
          <w:sz w:val="24"/>
          <w:szCs w:val="24"/>
          <w:lang w:val="ru-RU"/>
        </w:rPr>
      </w:pPr>
      <w:proofErr w:type="gramStart"/>
      <w:r w:rsidRPr="004157A9">
        <w:rPr>
          <w:sz w:val="24"/>
          <w:szCs w:val="24"/>
          <w:lang w:val="ru-RU"/>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roofErr w:type="gramEnd"/>
    </w:p>
    <w:p w:rsidR="00621057" w:rsidRPr="004157A9" w:rsidRDefault="00621057" w:rsidP="00621057">
      <w:pPr>
        <w:tabs>
          <w:tab w:val="left" w:pos="284"/>
        </w:tabs>
        <w:spacing w:after="0" w:line="240" w:lineRule="auto"/>
        <w:ind w:left="0" w:right="-11" w:firstLine="0"/>
        <w:rPr>
          <w:sz w:val="24"/>
          <w:szCs w:val="24"/>
          <w:lang w:val="ru-RU"/>
        </w:rPr>
      </w:pPr>
      <w:r>
        <w:rPr>
          <w:noProof/>
          <w:sz w:val="24"/>
          <w:szCs w:val="24"/>
          <w:lang w:val="ru-RU" w:eastAsia="ru-RU"/>
        </w:rPr>
        <w:drawing>
          <wp:anchor distT="0" distB="0" distL="114300" distR="114300" simplePos="0" relativeHeight="251665408" behindDoc="0" locked="0" layoutInCell="1" allowOverlap="0">
            <wp:simplePos x="0" y="0"/>
            <wp:positionH relativeFrom="page">
              <wp:posOffset>352425</wp:posOffset>
            </wp:positionH>
            <wp:positionV relativeFrom="page">
              <wp:posOffset>4011930</wp:posOffset>
            </wp:positionV>
            <wp:extent cx="4445" cy="8890"/>
            <wp:effectExtent l="0" t="0" r="0" b="0"/>
            <wp:wrapSquare wrapText="bothSides"/>
            <wp:docPr id="7" name="Picture 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0"/>
                    <pic:cNvPicPr>
                      <a:picLocks noChangeAspect="1" noChangeArrowheads="1"/>
                    </pic:cNvPicPr>
                  </pic:nvPicPr>
                  <pic:blipFill>
                    <a:blip r:embed="rId10"/>
                    <a:srcRect/>
                    <a:stretch>
                      <a:fillRect/>
                    </a:stretch>
                  </pic:blipFill>
                  <pic:spPr bwMode="auto">
                    <a:xfrm>
                      <a:off x="0" y="0"/>
                      <a:ext cx="4445" cy="8890"/>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6432" behindDoc="0" locked="0" layoutInCell="1" allowOverlap="0">
            <wp:simplePos x="0" y="0"/>
            <wp:positionH relativeFrom="page">
              <wp:posOffset>352425</wp:posOffset>
            </wp:positionH>
            <wp:positionV relativeFrom="page">
              <wp:posOffset>5713730</wp:posOffset>
            </wp:positionV>
            <wp:extent cx="4445" cy="4445"/>
            <wp:effectExtent l="0" t="0" r="0" b="0"/>
            <wp:wrapSquare wrapText="bothSides"/>
            <wp:docPr id="8" name="Picture 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1"/>
                    <pic:cNvPicPr>
                      <a:picLocks noChangeAspect="1" noChangeArrowheads="1"/>
                    </pic:cNvPicPr>
                  </pic:nvPicPr>
                  <pic:blipFill>
                    <a:blip r:embed="rId11"/>
                    <a:srcRect/>
                    <a:stretch>
                      <a:fillRect/>
                    </a:stretch>
                  </pic:blipFill>
                  <pic:spPr bwMode="auto">
                    <a:xfrm>
                      <a:off x="0" y="0"/>
                      <a:ext cx="4445" cy="4445"/>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7456" behindDoc="0" locked="0" layoutInCell="1" allowOverlap="0">
            <wp:simplePos x="0" y="0"/>
            <wp:positionH relativeFrom="page">
              <wp:posOffset>352425</wp:posOffset>
            </wp:positionH>
            <wp:positionV relativeFrom="page">
              <wp:posOffset>7204710</wp:posOffset>
            </wp:positionV>
            <wp:extent cx="4445" cy="95885"/>
            <wp:effectExtent l="0" t="0" r="0" b="0"/>
            <wp:wrapSquare wrapText="bothSides"/>
            <wp:docPr id="9" name="Picture 13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32"/>
                    <pic:cNvPicPr>
                      <a:picLocks noChangeAspect="1" noChangeArrowheads="1"/>
                    </pic:cNvPicPr>
                  </pic:nvPicPr>
                  <pic:blipFill>
                    <a:blip r:embed="rId12"/>
                    <a:srcRect/>
                    <a:stretch>
                      <a:fillRect/>
                    </a:stretch>
                  </pic:blipFill>
                  <pic:spPr bwMode="auto">
                    <a:xfrm>
                      <a:off x="0" y="0"/>
                      <a:ext cx="4445" cy="95885"/>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8480" behindDoc="0" locked="0" layoutInCell="1" allowOverlap="0">
            <wp:simplePos x="0" y="0"/>
            <wp:positionH relativeFrom="page">
              <wp:posOffset>352425</wp:posOffset>
            </wp:positionH>
            <wp:positionV relativeFrom="page">
              <wp:posOffset>7401560</wp:posOffset>
            </wp:positionV>
            <wp:extent cx="4445" cy="215265"/>
            <wp:effectExtent l="0" t="0" r="0" b="0"/>
            <wp:wrapSquare wrapText="bothSides"/>
            <wp:docPr id="10" name="Picture 13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34"/>
                    <pic:cNvPicPr>
                      <a:picLocks noChangeAspect="1" noChangeArrowheads="1"/>
                    </pic:cNvPicPr>
                  </pic:nvPicPr>
                  <pic:blipFill>
                    <a:blip r:embed="rId13"/>
                    <a:srcRect/>
                    <a:stretch>
                      <a:fillRect/>
                    </a:stretch>
                  </pic:blipFill>
                  <pic:spPr bwMode="auto">
                    <a:xfrm>
                      <a:off x="0" y="0"/>
                      <a:ext cx="4445" cy="215265"/>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69504" behindDoc="0" locked="0" layoutInCell="1" allowOverlap="0">
            <wp:simplePos x="0" y="0"/>
            <wp:positionH relativeFrom="page">
              <wp:posOffset>352425</wp:posOffset>
            </wp:positionH>
            <wp:positionV relativeFrom="page">
              <wp:posOffset>7731125</wp:posOffset>
            </wp:positionV>
            <wp:extent cx="4445" cy="82550"/>
            <wp:effectExtent l="0" t="0" r="0" b="0"/>
            <wp:wrapSquare wrapText="bothSides"/>
            <wp:docPr id="11" name="Picture 13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36"/>
                    <pic:cNvPicPr>
                      <a:picLocks noChangeAspect="1" noChangeArrowheads="1"/>
                    </pic:cNvPicPr>
                  </pic:nvPicPr>
                  <pic:blipFill>
                    <a:blip r:embed="rId14"/>
                    <a:srcRect/>
                    <a:stretch>
                      <a:fillRect/>
                    </a:stretch>
                  </pic:blipFill>
                  <pic:spPr bwMode="auto">
                    <a:xfrm>
                      <a:off x="0" y="0"/>
                      <a:ext cx="4445" cy="82550"/>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70528" behindDoc="0" locked="0" layoutInCell="1" allowOverlap="0">
            <wp:simplePos x="0" y="0"/>
            <wp:positionH relativeFrom="page">
              <wp:posOffset>352425</wp:posOffset>
            </wp:positionH>
            <wp:positionV relativeFrom="page">
              <wp:posOffset>8110855</wp:posOffset>
            </wp:positionV>
            <wp:extent cx="4445" cy="22860"/>
            <wp:effectExtent l="0" t="0" r="0" b="0"/>
            <wp:wrapSquare wrapText="bothSides"/>
            <wp:docPr id="12" name="Picture 7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2"/>
                    <pic:cNvPicPr>
                      <a:picLocks noChangeAspect="1" noChangeArrowheads="1"/>
                    </pic:cNvPicPr>
                  </pic:nvPicPr>
                  <pic:blipFill>
                    <a:blip r:embed="rId15"/>
                    <a:srcRect/>
                    <a:stretch>
                      <a:fillRect/>
                    </a:stretch>
                  </pic:blipFill>
                  <pic:spPr bwMode="auto">
                    <a:xfrm>
                      <a:off x="0" y="0"/>
                      <a:ext cx="4445" cy="22860"/>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71552" behindDoc="0" locked="0" layoutInCell="1" allowOverlap="0">
            <wp:simplePos x="0" y="0"/>
            <wp:positionH relativeFrom="page">
              <wp:posOffset>352425</wp:posOffset>
            </wp:positionH>
            <wp:positionV relativeFrom="page">
              <wp:posOffset>8138160</wp:posOffset>
            </wp:positionV>
            <wp:extent cx="4445" cy="4445"/>
            <wp:effectExtent l="0" t="0" r="0" b="0"/>
            <wp:wrapSquare wrapText="bothSides"/>
            <wp:docPr id="13" name="Picture 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3"/>
                    <pic:cNvPicPr>
                      <a:picLocks noChangeAspect="1" noChangeArrowheads="1"/>
                    </pic:cNvPicPr>
                  </pic:nvPicPr>
                  <pic:blipFill>
                    <a:blip r:embed="rId16"/>
                    <a:srcRect/>
                    <a:stretch>
                      <a:fillRect/>
                    </a:stretch>
                  </pic:blipFill>
                  <pic:spPr bwMode="auto">
                    <a:xfrm>
                      <a:off x="0" y="0"/>
                      <a:ext cx="4445" cy="4445"/>
                    </a:xfrm>
                    <a:prstGeom prst="rect">
                      <a:avLst/>
                    </a:prstGeom>
                    <a:noFill/>
                    <a:ln w="9525">
                      <a:noFill/>
                      <a:miter lim="800000"/>
                      <a:headEnd/>
                      <a:tailEnd/>
                    </a:ln>
                  </pic:spPr>
                </pic:pic>
              </a:graphicData>
            </a:graphic>
          </wp:anchor>
        </w:drawing>
      </w:r>
      <w:r>
        <w:rPr>
          <w:noProof/>
          <w:sz w:val="24"/>
          <w:szCs w:val="24"/>
          <w:lang w:val="ru-RU" w:eastAsia="ru-RU"/>
        </w:rPr>
        <w:drawing>
          <wp:anchor distT="0" distB="0" distL="114300" distR="114300" simplePos="0" relativeHeight="251672576" behindDoc="0" locked="0" layoutInCell="1" allowOverlap="0">
            <wp:simplePos x="0" y="0"/>
            <wp:positionH relativeFrom="page">
              <wp:posOffset>352425</wp:posOffset>
            </wp:positionH>
            <wp:positionV relativeFrom="page">
              <wp:posOffset>8161020</wp:posOffset>
            </wp:positionV>
            <wp:extent cx="4445" cy="8890"/>
            <wp:effectExtent l="0" t="0" r="0" b="0"/>
            <wp:wrapSquare wrapText="bothSides"/>
            <wp:docPr id="14" name="Picture 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4"/>
                    <pic:cNvPicPr>
                      <a:picLocks noChangeAspect="1" noChangeArrowheads="1"/>
                    </pic:cNvPicPr>
                  </pic:nvPicPr>
                  <pic:blipFill>
                    <a:blip r:embed="rId17"/>
                    <a:srcRect/>
                    <a:stretch>
                      <a:fillRect/>
                    </a:stretch>
                  </pic:blipFill>
                  <pic:spPr bwMode="auto">
                    <a:xfrm>
                      <a:off x="0" y="0"/>
                      <a:ext cx="4445" cy="8890"/>
                    </a:xfrm>
                    <a:prstGeom prst="rect">
                      <a:avLst/>
                    </a:prstGeom>
                    <a:noFill/>
                    <a:ln w="9525">
                      <a:noFill/>
                      <a:miter lim="800000"/>
                      <a:headEnd/>
                      <a:tailEnd/>
                    </a:ln>
                  </pic:spPr>
                </pic:pic>
              </a:graphicData>
            </a:graphic>
          </wp:anchor>
        </w:drawing>
      </w:r>
      <w:r w:rsidRPr="004157A9">
        <w:rPr>
          <w:sz w:val="24"/>
          <w:szCs w:val="24"/>
          <w:lang w:val="ru-RU"/>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621057" w:rsidRPr="004157A9" w:rsidRDefault="00621057" w:rsidP="00621057">
      <w:pPr>
        <w:tabs>
          <w:tab w:val="left" w:pos="284"/>
        </w:tabs>
        <w:spacing w:after="0" w:line="240" w:lineRule="auto"/>
        <w:ind w:left="0" w:right="-11" w:firstLine="0"/>
        <w:rPr>
          <w:sz w:val="24"/>
          <w:szCs w:val="24"/>
          <w:lang w:val="ru-RU"/>
        </w:rPr>
      </w:pPr>
      <w:r w:rsidRPr="004157A9">
        <w:rPr>
          <w:sz w:val="24"/>
          <w:szCs w:val="24"/>
          <w:lang w:val="ru-RU"/>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621057" w:rsidRPr="004157A9" w:rsidRDefault="00621057" w:rsidP="00621057">
      <w:pPr>
        <w:numPr>
          <w:ilvl w:val="0"/>
          <w:numId w:val="3"/>
        </w:numPr>
        <w:tabs>
          <w:tab w:val="left" w:pos="284"/>
        </w:tabs>
        <w:spacing w:after="0" w:line="240" w:lineRule="auto"/>
        <w:ind w:left="0" w:right="-11" w:firstLine="0"/>
        <w:rPr>
          <w:sz w:val="24"/>
          <w:szCs w:val="24"/>
          <w:lang w:val="ru-RU"/>
        </w:rPr>
      </w:pPr>
      <w:r w:rsidRPr="004157A9">
        <w:rPr>
          <w:sz w:val="24"/>
          <w:szCs w:val="24"/>
          <w:lang w:val="ru-RU"/>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621057" w:rsidRPr="004157A9" w:rsidRDefault="00621057" w:rsidP="00621057">
      <w:pPr>
        <w:tabs>
          <w:tab w:val="left" w:pos="284"/>
        </w:tabs>
        <w:spacing w:after="0" w:line="240" w:lineRule="auto"/>
        <w:ind w:left="0" w:right="-11" w:firstLine="0"/>
        <w:rPr>
          <w:sz w:val="24"/>
          <w:szCs w:val="24"/>
          <w:lang w:val="ru-RU"/>
        </w:rPr>
      </w:pPr>
      <w:r w:rsidRPr="004157A9">
        <w:rPr>
          <w:sz w:val="24"/>
          <w:szCs w:val="24"/>
          <w:lang w:val="ru-RU"/>
        </w:rPr>
        <w:t xml:space="preserve">Школьный этап олимпиады проводится по заданиям, разработанным для 5-11 классов (по русскому языку и математике - для 4-11 классов); муниципальный для 7-11 классов, региональный и заключительный </w:t>
      </w:r>
      <w:r w:rsidRPr="004157A9">
        <w:rPr>
          <w:noProof/>
          <w:sz w:val="24"/>
          <w:szCs w:val="24"/>
          <w:lang w:val="ru-RU"/>
        </w:rPr>
        <w:t xml:space="preserve">- </w:t>
      </w:r>
      <w:r w:rsidRPr="004157A9">
        <w:rPr>
          <w:sz w:val="24"/>
          <w:szCs w:val="24"/>
          <w:lang w:val="ru-RU"/>
        </w:rPr>
        <w:t xml:space="preserve">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sidRPr="004157A9">
        <w:rPr>
          <w:sz w:val="24"/>
          <w:szCs w:val="24"/>
          <w:lang w:val="ru-RU"/>
        </w:rPr>
        <w:t>более старших</w:t>
      </w:r>
      <w:proofErr w:type="gramEnd"/>
      <w:r w:rsidRPr="004157A9">
        <w:rPr>
          <w:sz w:val="24"/>
          <w:szCs w:val="24"/>
          <w:lang w:val="ru-RU"/>
        </w:rPr>
        <w:t xml:space="preserve"> классов. В случае прохождения участников олимпиады, выполнивших задания, разработанные для </w:t>
      </w:r>
      <w:proofErr w:type="gramStart"/>
      <w:r w:rsidRPr="004157A9">
        <w:rPr>
          <w:sz w:val="24"/>
          <w:szCs w:val="24"/>
          <w:lang w:val="ru-RU"/>
        </w:rPr>
        <w:t>более старших</w:t>
      </w:r>
      <w:proofErr w:type="gramEnd"/>
      <w:r w:rsidRPr="004157A9">
        <w:rPr>
          <w:sz w:val="24"/>
          <w:szCs w:val="24"/>
          <w:lang w:val="ru-RU"/>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621057" w:rsidRPr="004157A9" w:rsidRDefault="00621057" w:rsidP="00621057">
      <w:pPr>
        <w:numPr>
          <w:ilvl w:val="0"/>
          <w:numId w:val="3"/>
        </w:numPr>
        <w:tabs>
          <w:tab w:val="left" w:pos="284"/>
        </w:tabs>
        <w:spacing w:after="0" w:line="240" w:lineRule="auto"/>
        <w:ind w:left="0" w:right="-11" w:firstLine="0"/>
        <w:rPr>
          <w:sz w:val="24"/>
          <w:szCs w:val="24"/>
          <w:lang w:val="ru-RU"/>
        </w:rPr>
      </w:pPr>
      <w:r>
        <w:rPr>
          <w:noProof/>
          <w:sz w:val="24"/>
          <w:szCs w:val="24"/>
          <w:lang w:val="ru-RU" w:eastAsia="ru-RU"/>
        </w:rPr>
        <w:drawing>
          <wp:anchor distT="0" distB="0" distL="114300" distR="114300" simplePos="0" relativeHeight="251673600" behindDoc="0" locked="0" layoutInCell="1" allowOverlap="0">
            <wp:simplePos x="0" y="0"/>
            <wp:positionH relativeFrom="page">
              <wp:posOffset>352425</wp:posOffset>
            </wp:positionH>
            <wp:positionV relativeFrom="page">
              <wp:posOffset>9858375</wp:posOffset>
            </wp:positionV>
            <wp:extent cx="4445" cy="416560"/>
            <wp:effectExtent l="0" t="0" r="0" b="0"/>
            <wp:wrapTopAndBottom/>
            <wp:docPr id="15" name="Picture 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3"/>
                    <pic:cNvPicPr>
                      <a:picLocks noChangeAspect="1" noChangeArrowheads="1"/>
                    </pic:cNvPicPr>
                  </pic:nvPicPr>
                  <pic:blipFill>
                    <a:blip r:embed="rId18"/>
                    <a:srcRect/>
                    <a:stretch>
                      <a:fillRect/>
                    </a:stretch>
                  </pic:blipFill>
                  <pic:spPr bwMode="auto">
                    <a:xfrm>
                      <a:off x="0" y="0"/>
                      <a:ext cx="4445" cy="416560"/>
                    </a:xfrm>
                    <a:prstGeom prst="rect">
                      <a:avLst/>
                    </a:prstGeom>
                    <a:noFill/>
                    <a:ln w="9525">
                      <a:noFill/>
                      <a:miter lim="800000"/>
                      <a:headEnd/>
                      <a:tailEnd/>
                    </a:ln>
                  </pic:spPr>
                </pic:pic>
              </a:graphicData>
            </a:graphic>
          </wp:anchor>
        </w:drawing>
      </w:r>
      <w:proofErr w:type="gramStart"/>
      <w:r w:rsidRPr="004157A9">
        <w:rPr>
          <w:sz w:val="24"/>
          <w:szCs w:val="24"/>
          <w:lang w:val="ru-RU"/>
        </w:rPr>
        <w:t xml:space="preserve">Участники олимпиады, осваивающие основные образовательные программы в форме </w:t>
      </w:r>
      <w:r w:rsidRPr="004157A9">
        <w:rPr>
          <w:sz w:val="24"/>
          <w:szCs w:val="24"/>
          <w:lang w:val="ru-RU"/>
        </w:rPr>
        <w:lastRenderedPageBreak/>
        <w:t>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621057" w:rsidRPr="004157A9" w:rsidRDefault="00621057" w:rsidP="00621057">
      <w:pPr>
        <w:numPr>
          <w:ilvl w:val="0"/>
          <w:numId w:val="3"/>
        </w:numPr>
        <w:tabs>
          <w:tab w:val="left" w:pos="284"/>
        </w:tabs>
        <w:spacing w:after="0" w:line="240" w:lineRule="auto"/>
        <w:ind w:left="0" w:right="-11" w:firstLine="0"/>
        <w:rPr>
          <w:sz w:val="24"/>
          <w:szCs w:val="24"/>
          <w:lang w:val="ru-RU"/>
        </w:rPr>
      </w:pPr>
      <w:r w:rsidRPr="004157A9">
        <w:rPr>
          <w:sz w:val="24"/>
          <w:szCs w:val="24"/>
          <w:lang w:val="ru-RU"/>
        </w:rPr>
        <w:t>Участники олимпиады с ограниченными возможностями здоровья (далее — ОВЗ) и дети-инвалиды принимают участие в олимпиаде на общих основаниях.</w:t>
      </w:r>
    </w:p>
    <w:p w:rsidR="00621057" w:rsidRPr="004157A9" w:rsidRDefault="00621057" w:rsidP="00621057">
      <w:pPr>
        <w:tabs>
          <w:tab w:val="left" w:pos="284"/>
          <w:tab w:val="left" w:pos="426"/>
        </w:tabs>
        <w:spacing w:after="0" w:line="240" w:lineRule="auto"/>
        <w:ind w:left="0" w:right="-11" w:firstLine="0"/>
        <w:jc w:val="center"/>
        <w:rPr>
          <w:b/>
          <w:sz w:val="24"/>
          <w:szCs w:val="24"/>
        </w:rPr>
      </w:pPr>
      <w:r w:rsidRPr="004157A9">
        <w:rPr>
          <w:b/>
          <w:sz w:val="24"/>
          <w:szCs w:val="24"/>
        </w:rPr>
        <w:t xml:space="preserve">П. </w:t>
      </w:r>
      <w:proofErr w:type="spellStart"/>
      <w:r w:rsidRPr="004157A9">
        <w:rPr>
          <w:b/>
          <w:sz w:val="24"/>
          <w:szCs w:val="24"/>
        </w:rPr>
        <w:t>Организация</w:t>
      </w:r>
      <w:proofErr w:type="spellEnd"/>
      <w:r w:rsidRPr="004157A9">
        <w:rPr>
          <w:b/>
          <w:sz w:val="24"/>
          <w:szCs w:val="24"/>
        </w:rPr>
        <w:t xml:space="preserve"> </w:t>
      </w:r>
      <w:proofErr w:type="spellStart"/>
      <w:r w:rsidRPr="004157A9">
        <w:rPr>
          <w:b/>
          <w:sz w:val="24"/>
          <w:szCs w:val="24"/>
        </w:rPr>
        <w:t>проведения</w:t>
      </w:r>
      <w:proofErr w:type="spellEnd"/>
      <w:r w:rsidRPr="004157A9">
        <w:rPr>
          <w:b/>
          <w:sz w:val="24"/>
          <w:szCs w:val="24"/>
        </w:rPr>
        <w:t xml:space="preserve"> </w:t>
      </w:r>
      <w:proofErr w:type="spellStart"/>
      <w:r w:rsidRPr="004157A9">
        <w:rPr>
          <w:b/>
          <w:sz w:val="24"/>
          <w:szCs w:val="24"/>
        </w:rPr>
        <w:t>олимпиады</w:t>
      </w:r>
      <w:proofErr w:type="spellEnd"/>
    </w:p>
    <w:p w:rsidR="00621057" w:rsidRPr="004157A9" w:rsidRDefault="00621057" w:rsidP="00621057">
      <w:pPr>
        <w:numPr>
          <w:ilvl w:val="0"/>
          <w:numId w:val="3"/>
        </w:numPr>
        <w:tabs>
          <w:tab w:val="left" w:pos="284"/>
          <w:tab w:val="left" w:pos="426"/>
        </w:tabs>
        <w:spacing w:after="0" w:line="240" w:lineRule="auto"/>
        <w:ind w:left="0" w:right="-11" w:firstLine="0"/>
        <w:rPr>
          <w:sz w:val="24"/>
          <w:szCs w:val="24"/>
          <w:lang w:val="ru-RU"/>
        </w:rPr>
      </w:pPr>
      <w:r w:rsidRPr="004157A9">
        <w:rPr>
          <w:sz w:val="24"/>
          <w:szCs w:val="24"/>
          <w:lang w:val="ru-RU"/>
        </w:rPr>
        <w:t>Олимпиада проводится ежегодно в период с 1 сентября по 30 июня.</w:t>
      </w:r>
    </w:p>
    <w:p w:rsidR="00621057" w:rsidRPr="004157A9" w:rsidRDefault="00621057" w:rsidP="00621057">
      <w:pPr>
        <w:numPr>
          <w:ilvl w:val="0"/>
          <w:numId w:val="3"/>
        </w:numPr>
        <w:tabs>
          <w:tab w:val="left" w:pos="284"/>
          <w:tab w:val="left" w:pos="426"/>
          <w:tab w:val="left" w:pos="851"/>
        </w:tabs>
        <w:spacing w:after="0" w:line="240" w:lineRule="auto"/>
        <w:ind w:left="0" w:right="-11" w:firstLine="0"/>
        <w:rPr>
          <w:sz w:val="24"/>
          <w:szCs w:val="24"/>
          <w:lang w:val="ru-RU"/>
        </w:rPr>
      </w:pPr>
      <w:r w:rsidRPr="004157A9">
        <w:rPr>
          <w:sz w:val="24"/>
          <w:szCs w:val="24"/>
          <w:lang w:val="ru-RU"/>
        </w:rPr>
        <w:t>Олимпиада включает этапы: школьный, муниципальный, региональный и заключительный.</w:t>
      </w:r>
    </w:p>
    <w:p w:rsidR="00621057" w:rsidRPr="004157A9" w:rsidRDefault="00621057" w:rsidP="00621057">
      <w:pPr>
        <w:numPr>
          <w:ilvl w:val="0"/>
          <w:numId w:val="3"/>
        </w:numPr>
        <w:tabs>
          <w:tab w:val="left" w:pos="284"/>
          <w:tab w:val="left" w:pos="426"/>
          <w:tab w:val="left" w:pos="851"/>
        </w:tabs>
        <w:spacing w:after="0" w:line="240" w:lineRule="auto"/>
        <w:ind w:left="0" w:right="-11" w:firstLine="0"/>
        <w:rPr>
          <w:sz w:val="24"/>
          <w:szCs w:val="24"/>
          <w:lang w:val="ru-RU"/>
        </w:rPr>
      </w:pPr>
      <w:r w:rsidRPr="004157A9">
        <w:rPr>
          <w:sz w:val="24"/>
          <w:szCs w:val="24"/>
          <w:lang w:val="ru-RU"/>
        </w:rPr>
        <w:t>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621057" w:rsidRPr="004157A9" w:rsidRDefault="00621057" w:rsidP="00621057">
      <w:pPr>
        <w:tabs>
          <w:tab w:val="left" w:pos="284"/>
          <w:tab w:val="left" w:pos="426"/>
          <w:tab w:val="left" w:pos="851"/>
        </w:tabs>
        <w:spacing w:after="0" w:line="240" w:lineRule="auto"/>
        <w:ind w:left="0" w:right="-11" w:firstLine="0"/>
        <w:rPr>
          <w:sz w:val="24"/>
          <w:szCs w:val="24"/>
          <w:lang w:val="ru-RU"/>
        </w:rPr>
      </w:pPr>
      <w:r w:rsidRPr="004157A9">
        <w:rPr>
          <w:sz w:val="24"/>
          <w:szCs w:val="24"/>
          <w:lang w:val="ru-RU"/>
        </w:rPr>
        <w:t>1 ноября — для школьного этапа олимпиады;</w:t>
      </w:r>
    </w:p>
    <w:p w:rsidR="00621057" w:rsidRPr="004157A9" w:rsidRDefault="00621057" w:rsidP="00621057">
      <w:pPr>
        <w:tabs>
          <w:tab w:val="left" w:pos="284"/>
          <w:tab w:val="left" w:pos="426"/>
          <w:tab w:val="left" w:pos="851"/>
        </w:tabs>
        <w:spacing w:after="0" w:line="240" w:lineRule="auto"/>
        <w:ind w:left="0" w:right="-11" w:firstLine="0"/>
        <w:rPr>
          <w:sz w:val="24"/>
          <w:szCs w:val="24"/>
          <w:lang w:val="ru-RU"/>
        </w:rPr>
      </w:pPr>
      <w:r w:rsidRPr="004157A9">
        <w:rPr>
          <w:sz w:val="24"/>
          <w:szCs w:val="24"/>
          <w:lang w:val="ru-RU"/>
        </w:rPr>
        <w:t>25 декабря — для муниципального этапа олимпиады; 1 марта — для регионального этапа олимпиады.</w:t>
      </w:r>
    </w:p>
    <w:p w:rsidR="00621057" w:rsidRPr="004157A9" w:rsidRDefault="00621057" w:rsidP="00621057">
      <w:pPr>
        <w:tabs>
          <w:tab w:val="left" w:pos="284"/>
          <w:tab w:val="left" w:pos="426"/>
          <w:tab w:val="left" w:pos="851"/>
        </w:tabs>
        <w:spacing w:after="0" w:line="240" w:lineRule="auto"/>
        <w:ind w:left="0" w:right="-11" w:firstLine="0"/>
        <w:rPr>
          <w:sz w:val="24"/>
          <w:szCs w:val="24"/>
          <w:lang w:val="ru-RU"/>
        </w:rPr>
      </w:pPr>
      <w:r w:rsidRPr="004157A9">
        <w:rPr>
          <w:sz w:val="24"/>
          <w:szCs w:val="24"/>
          <w:lang w:val="ru-RU"/>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621057" w:rsidRPr="004157A9" w:rsidRDefault="00621057" w:rsidP="00621057">
      <w:pPr>
        <w:numPr>
          <w:ilvl w:val="0"/>
          <w:numId w:val="4"/>
        </w:numPr>
        <w:tabs>
          <w:tab w:val="left" w:pos="284"/>
          <w:tab w:val="left" w:pos="426"/>
          <w:tab w:val="left" w:pos="851"/>
        </w:tabs>
        <w:spacing w:after="0" w:line="240" w:lineRule="auto"/>
        <w:ind w:left="0" w:right="-11" w:firstLine="0"/>
        <w:rPr>
          <w:sz w:val="24"/>
          <w:szCs w:val="24"/>
        </w:rPr>
      </w:pPr>
      <w:proofErr w:type="spellStart"/>
      <w:r w:rsidRPr="004157A9">
        <w:rPr>
          <w:sz w:val="24"/>
          <w:szCs w:val="24"/>
        </w:rPr>
        <w:t>Организаторами</w:t>
      </w:r>
      <w:proofErr w:type="spellEnd"/>
      <w:r w:rsidRPr="004157A9">
        <w:rPr>
          <w:sz w:val="24"/>
          <w:szCs w:val="24"/>
        </w:rPr>
        <w:t xml:space="preserve"> </w:t>
      </w:r>
      <w:proofErr w:type="spellStart"/>
      <w:r w:rsidRPr="004157A9">
        <w:rPr>
          <w:sz w:val="24"/>
          <w:szCs w:val="24"/>
        </w:rPr>
        <w:t>олимпиады</w:t>
      </w:r>
      <w:proofErr w:type="spellEnd"/>
      <w:r w:rsidRPr="004157A9">
        <w:rPr>
          <w:sz w:val="24"/>
          <w:szCs w:val="24"/>
        </w:rPr>
        <w:t xml:space="preserve"> </w:t>
      </w:r>
      <w:proofErr w:type="spellStart"/>
      <w:r w:rsidRPr="004157A9">
        <w:rPr>
          <w:sz w:val="24"/>
          <w:szCs w:val="24"/>
        </w:rPr>
        <w:t>являются</w:t>
      </w:r>
      <w:proofErr w:type="spellEnd"/>
      <w:r w:rsidRPr="004157A9">
        <w:rPr>
          <w:sz w:val="24"/>
          <w:szCs w:val="24"/>
        </w:rPr>
        <w:t>:</w:t>
      </w:r>
    </w:p>
    <w:p w:rsidR="00621057" w:rsidRPr="004157A9" w:rsidRDefault="00621057" w:rsidP="00621057">
      <w:pPr>
        <w:tabs>
          <w:tab w:val="left" w:pos="284"/>
          <w:tab w:val="left" w:pos="426"/>
        </w:tabs>
        <w:spacing w:after="0" w:line="240" w:lineRule="auto"/>
        <w:ind w:left="0" w:right="-11" w:firstLine="0"/>
        <w:rPr>
          <w:sz w:val="24"/>
          <w:szCs w:val="24"/>
          <w:lang w:val="ru-RU"/>
        </w:rPr>
      </w:pPr>
      <w:proofErr w:type="gramStart"/>
      <w:r w:rsidRPr="004157A9">
        <w:rPr>
          <w:sz w:val="24"/>
          <w:szCs w:val="24"/>
          <w:lang w:val="ru-RU"/>
        </w:rPr>
        <w:t>для школьного и муниципального этапов олимпиады — органы местного самоуправления, осуществляющие управление в сфере образования; для регионального этапа олимпиады органы исполнительной власти субъектов Российской Федерации, осуществляющие государственное управление в сфере образования; для заключительного этапа олимпиады — Министерство.</w:t>
      </w:r>
      <w:proofErr w:type="gramEnd"/>
    </w:p>
    <w:p w:rsidR="00621057" w:rsidRPr="004157A9" w:rsidRDefault="00621057" w:rsidP="00621057">
      <w:pPr>
        <w:tabs>
          <w:tab w:val="left" w:pos="284"/>
        </w:tabs>
        <w:spacing w:after="0" w:line="240" w:lineRule="auto"/>
        <w:ind w:left="0" w:right="-11" w:firstLine="0"/>
        <w:jc w:val="center"/>
        <w:rPr>
          <w:b/>
          <w:sz w:val="24"/>
          <w:szCs w:val="24"/>
        </w:rPr>
      </w:pPr>
      <w:r w:rsidRPr="004157A9">
        <w:rPr>
          <w:b/>
          <w:sz w:val="24"/>
          <w:szCs w:val="24"/>
        </w:rPr>
        <w:t xml:space="preserve">Ш. </w:t>
      </w:r>
      <w:proofErr w:type="spellStart"/>
      <w:r w:rsidRPr="004157A9">
        <w:rPr>
          <w:b/>
          <w:sz w:val="24"/>
          <w:szCs w:val="24"/>
        </w:rPr>
        <w:t>Проведение</w:t>
      </w:r>
      <w:proofErr w:type="spellEnd"/>
      <w:r w:rsidRPr="004157A9">
        <w:rPr>
          <w:b/>
          <w:sz w:val="24"/>
          <w:szCs w:val="24"/>
        </w:rPr>
        <w:t xml:space="preserve"> </w:t>
      </w:r>
      <w:proofErr w:type="spellStart"/>
      <w:r w:rsidRPr="004157A9">
        <w:rPr>
          <w:b/>
          <w:sz w:val="24"/>
          <w:szCs w:val="24"/>
        </w:rPr>
        <w:t>олимпиады</w:t>
      </w:r>
      <w:proofErr w:type="spellEnd"/>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proofErr w:type="gramStart"/>
      <w:r w:rsidRPr="004157A9">
        <w:rPr>
          <w:sz w:val="24"/>
          <w:szCs w:val="24"/>
          <w:lang w:val="ru-RU"/>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rsidRPr="004157A9">
        <w:rPr>
          <w:sz w:val="24"/>
          <w:szCs w:val="24"/>
          <w:lang w:val="ru-RU"/>
        </w:rPr>
        <w:t xml:space="preserve"> региональном этапе олимпиады и требований к проведению </w:t>
      </w:r>
      <w:proofErr w:type="gramStart"/>
      <w:r w:rsidRPr="004157A9">
        <w:rPr>
          <w:sz w:val="24"/>
          <w:szCs w:val="24"/>
          <w:lang w:val="ru-RU"/>
        </w:rPr>
        <w:t>заключительного</w:t>
      </w:r>
      <w:proofErr w:type="gramEnd"/>
      <w:r w:rsidRPr="004157A9">
        <w:rPr>
          <w:sz w:val="24"/>
          <w:szCs w:val="24"/>
          <w:lang w:val="ru-RU"/>
        </w:rPr>
        <w:t xml:space="preserve"> этапов олимпиады на заключительном этапе олимпиады, утвержденными протоколами соответствующих предметно-методических комиссий.</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spellStart"/>
      <w:r w:rsidRPr="004157A9">
        <w:rPr>
          <w:sz w:val="24"/>
          <w:szCs w:val="24"/>
          <w:lang w:val="ru-RU"/>
        </w:rPr>
        <w:t>санитарноэпидемиологическими</w:t>
      </w:r>
      <w:proofErr w:type="spellEnd"/>
      <w:r w:rsidRPr="004157A9">
        <w:rPr>
          <w:sz w:val="24"/>
          <w:szCs w:val="24"/>
          <w:lang w:val="ru-RU"/>
        </w:rPr>
        <w:t xml:space="preserve"> требований к условиям и организации обучения в образовательных организациях.8</w:t>
      </w:r>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r w:rsidRPr="004157A9">
        <w:rPr>
          <w:sz w:val="24"/>
          <w:szCs w:val="24"/>
          <w:lang w:val="ru-RU"/>
        </w:rPr>
        <w:t>Участие в олимпиаде индивидуальное, олимпиадные задания выполняются участником самостоятельно без помощи посторонних лиц.</w:t>
      </w:r>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r w:rsidRPr="004157A9">
        <w:rPr>
          <w:sz w:val="24"/>
          <w:szCs w:val="24"/>
          <w:lang w:val="ru-RU"/>
        </w:rPr>
        <w:t xml:space="preserve">В случае участия в олимпиаде участников олимпиады с ОВЗ и </w:t>
      </w:r>
      <w:proofErr w:type="spellStart"/>
      <w:r w:rsidRPr="004157A9">
        <w:rPr>
          <w:sz w:val="24"/>
          <w:szCs w:val="24"/>
          <w:lang w:val="ru-RU"/>
        </w:rPr>
        <w:t>детейинвалидов</w:t>
      </w:r>
      <w:proofErr w:type="spellEnd"/>
      <w:r w:rsidRPr="004157A9">
        <w:rPr>
          <w:sz w:val="24"/>
          <w:szCs w:val="24"/>
          <w:lang w:val="ru-RU"/>
        </w:rPr>
        <w:t xml:space="preserve">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 xml:space="preserve">беспрепятственный доступ участников </w:t>
      </w:r>
      <w:proofErr w:type="gramStart"/>
      <w:r w:rsidRPr="004157A9">
        <w:rPr>
          <w:sz w:val="24"/>
          <w:szCs w:val="24"/>
          <w:lang w:val="ru-RU"/>
        </w:rPr>
        <w:t>в место проведения</w:t>
      </w:r>
      <w:proofErr w:type="gramEnd"/>
      <w:r w:rsidRPr="004157A9">
        <w:rPr>
          <w:sz w:val="24"/>
          <w:szCs w:val="24"/>
          <w:lang w:val="ru-RU"/>
        </w:rPr>
        <w:t xml:space="preserve">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 </w:t>
      </w:r>
      <w:proofErr w:type="gramStart"/>
      <w:r w:rsidRPr="004157A9">
        <w:rPr>
          <w:sz w:val="24"/>
          <w:szCs w:val="24"/>
          <w:lang w:val="ru-RU"/>
        </w:rPr>
        <w:t>присутствие ассистентов специалистов, оказывающих участникам олимпиады с ОВЗ и де</w:t>
      </w:r>
      <w:r w:rsidR="009E66B5">
        <w:rPr>
          <w:sz w:val="24"/>
          <w:szCs w:val="24"/>
          <w:lang w:val="ru-RU"/>
        </w:rPr>
        <w:t>тям</w:t>
      </w:r>
      <w:r w:rsidRPr="004157A9">
        <w:rPr>
          <w:sz w:val="24"/>
          <w:szCs w:val="24"/>
          <w:lang w:val="ru-RU"/>
        </w:rPr>
        <w:t>-</w:t>
      </w:r>
      <w:r w:rsidR="009E66B5">
        <w:rPr>
          <w:sz w:val="24"/>
          <w:szCs w:val="24"/>
          <w:lang w:val="ru-RU"/>
        </w:rPr>
        <w:t>инвалидам</w:t>
      </w:r>
      <w:r w:rsidRPr="004157A9">
        <w:rPr>
          <w:sz w:val="24"/>
          <w:szCs w:val="24"/>
          <w:lang w:val="ru-RU"/>
        </w:rPr>
        <w:t xml:space="preserve"> необходимую техническую помощь с учетом состояния их здоровья, особенностей психофизического развития и индивидуальных возможностей (далее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roofErr w:type="gramEnd"/>
      <w:r w:rsidRPr="004157A9">
        <w:rPr>
          <w:sz w:val="24"/>
          <w:szCs w:val="24"/>
          <w:lang w:val="ru-RU"/>
        </w:rPr>
        <w:t xml:space="preserve"> </w:t>
      </w:r>
      <w:proofErr w:type="gramStart"/>
      <w:r w:rsidRPr="004157A9">
        <w:rPr>
          <w:sz w:val="24"/>
          <w:szCs w:val="24"/>
          <w:lang w:val="ru-RU"/>
        </w:rPr>
        <w:t xml:space="preserve">использование на олимпиаде необходимых для выполнения заданий технических средств; привлечение при необходимости </w:t>
      </w:r>
      <w:proofErr w:type="spellStart"/>
      <w:r w:rsidRPr="004157A9">
        <w:rPr>
          <w:sz w:val="24"/>
          <w:szCs w:val="24"/>
          <w:lang w:val="ru-RU"/>
        </w:rPr>
        <w:t>ассистента-сурдопереводчика</w:t>
      </w:r>
      <w:proofErr w:type="spellEnd"/>
      <w:r w:rsidRPr="004157A9">
        <w:rPr>
          <w:sz w:val="24"/>
          <w:szCs w:val="24"/>
          <w:lang w:val="ru-RU"/>
        </w:rPr>
        <w:t xml:space="preserve"> (для глухих и слабослышащих участников</w:t>
      </w:r>
      <w:proofErr w:type="gramEnd"/>
      <w:r w:rsidRPr="004157A9">
        <w:rPr>
          <w:sz w:val="24"/>
          <w:szCs w:val="24"/>
          <w:lang w:val="ru-RU"/>
        </w:rPr>
        <w:t xml:space="preserve"> </w:t>
      </w:r>
      <w:r w:rsidRPr="004157A9">
        <w:rPr>
          <w:sz w:val="24"/>
          <w:szCs w:val="24"/>
          <w:lang w:val="ru-RU"/>
        </w:rPr>
        <w:lastRenderedPageBreak/>
        <w:t>олимпиады); использование звукоусиливающей аппаратуры (для слабослышащих участников олимпиады); 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 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ЗОО люкс (для слабовидящих участников олимпиады).</w:t>
      </w:r>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r w:rsidRPr="004157A9">
        <w:rPr>
          <w:sz w:val="24"/>
          <w:szCs w:val="24"/>
          <w:lang w:val="ru-RU"/>
        </w:rPr>
        <w:t xml:space="preserve">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w:t>
      </w:r>
      <w:proofErr w:type="spellStart"/>
      <w:r w:rsidRPr="004157A9">
        <w:rPr>
          <w:sz w:val="24"/>
          <w:szCs w:val="24"/>
          <w:lang w:val="ru-RU"/>
        </w:rPr>
        <w:t>психолого-медико-педагогической</w:t>
      </w:r>
      <w:proofErr w:type="spellEnd"/>
      <w:r w:rsidRPr="004157A9">
        <w:rPr>
          <w:sz w:val="24"/>
          <w:szCs w:val="24"/>
          <w:lang w:val="ru-RU"/>
        </w:rPr>
        <w:t xml:space="preserve">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w:t>
      </w:r>
      <w:proofErr w:type="gramStart"/>
      <w:r w:rsidRPr="004157A9">
        <w:rPr>
          <w:sz w:val="24"/>
          <w:szCs w:val="24"/>
          <w:lang w:val="ru-RU"/>
        </w:rPr>
        <w:t>позднее</w:t>
      </w:r>
      <w:proofErr w:type="gramEnd"/>
      <w:r w:rsidRPr="004157A9">
        <w:rPr>
          <w:sz w:val="24"/>
          <w:szCs w:val="24"/>
          <w:lang w:val="ru-RU"/>
        </w:rPr>
        <w:t xml:space="preserve"> чем за 10 календарных дней до даты проведения соответствующих этапов олимпиады.</w:t>
      </w:r>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r w:rsidRPr="004157A9">
        <w:rPr>
          <w:sz w:val="24"/>
          <w:szCs w:val="24"/>
          <w:lang w:val="ru-RU"/>
        </w:rPr>
        <w:t xml:space="preserve">Родители (законные представители) участника олимпиады не </w:t>
      </w:r>
      <w:proofErr w:type="gramStart"/>
      <w:r w:rsidRPr="004157A9">
        <w:rPr>
          <w:sz w:val="24"/>
          <w:szCs w:val="24"/>
          <w:lang w:val="ru-RU"/>
        </w:rPr>
        <w:t>позднее</w:t>
      </w:r>
      <w:proofErr w:type="gramEnd"/>
      <w:r w:rsidRPr="004157A9">
        <w:rPr>
          <w:sz w:val="24"/>
          <w:szCs w:val="24"/>
          <w:lang w:val="ru-RU"/>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rsidRPr="004157A9">
        <w:rPr>
          <w:sz w:val="24"/>
          <w:szCs w:val="24"/>
          <w:lang w:val="ru-RU"/>
        </w:rPr>
        <w:t>с даты проведения</w:t>
      </w:r>
      <w:proofErr w:type="gramEnd"/>
      <w:r w:rsidRPr="004157A9">
        <w:rPr>
          <w:sz w:val="24"/>
          <w:szCs w:val="24"/>
          <w:lang w:val="ru-RU"/>
        </w:rPr>
        <w:t xml:space="preserve"> соответствующего этапа олимпиады.</w:t>
      </w:r>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r w:rsidRPr="004157A9">
        <w:rPr>
          <w:sz w:val="24"/>
          <w:szCs w:val="24"/>
          <w:lang w:val="ru-RU"/>
        </w:rPr>
        <w:t>В месте проведения олимпиады до момента окончания времени, отведенного на выполнение олимпиадных заданий, запрещается:</w:t>
      </w:r>
    </w:p>
    <w:p w:rsidR="00621057" w:rsidRPr="004157A9" w:rsidRDefault="00621057" w:rsidP="00621057">
      <w:pPr>
        <w:tabs>
          <w:tab w:val="left" w:pos="284"/>
          <w:tab w:val="left" w:pos="426"/>
        </w:tabs>
        <w:spacing w:after="0" w:line="240" w:lineRule="auto"/>
        <w:ind w:left="0" w:right="-11" w:firstLine="0"/>
        <w:rPr>
          <w:sz w:val="24"/>
          <w:szCs w:val="24"/>
          <w:lang w:val="ru-RU"/>
        </w:rPr>
      </w:pPr>
      <w:proofErr w:type="gramStart"/>
      <w:r w:rsidRPr="004157A9">
        <w:rPr>
          <w:sz w:val="24"/>
          <w:szCs w:val="24"/>
          <w:lang w:val="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roofErr w:type="gramEnd"/>
      <w:r w:rsidRPr="004157A9">
        <w:rPr>
          <w:sz w:val="24"/>
          <w:szCs w:val="24"/>
          <w:lang w:val="ru-RU"/>
        </w:rPr>
        <w:t xml:space="preserve"> лицам, перечисленным в пункте 20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r w:rsidRPr="004157A9">
        <w:rPr>
          <w:sz w:val="24"/>
          <w:szCs w:val="24"/>
          <w:lang w:val="ru-RU"/>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621057" w:rsidRPr="004157A9" w:rsidRDefault="00621057" w:rsidP="00621057">
      <w:pPr>
        <w:numPr>
          <w:ilvl w:val="0"/>
          <w:numId w:val="5"/>
        </w:numPr>
        <w:tabs>
          <w:tab w:val="left" w:pos="284"/>
          <w:tab w:val="left" w:pos="426"/>
        </w:tabs>
        <w:spacing w:after="0" w:line="240" w:lineRule="auto"/>
        <w:ind w:left="0" w:right="-11" w:firstLine="0"/>
        <w:rPr>
          <w:sz w:val="24"/>
          <w:szCs w:val="24"/>
          <w:lang w:val="ru-RU"/>
        </w:rPr>
      </w:pPr>
      <w:r>
        <w:rPr>
          <w:noProof/>
          <w:sz w:val="24"/>
          <w:szCs w:val="24"/>
          <w:lang w:val="ru-RU" w:eastAsia="ru-RU"/>
        </w:rPr>
        <w:drawing>
          <wp:anchor distT="0" distB="0" distL="114300" distR="114300" simplePos="0" relativeHeight="251674624" behindDoc="0" locked="0" layoutInCell="1" allowOverlap="0">
            <wp:simplePos x="0" y="0"/>
            <wp:positionH relativeFrom="page">
              <wp:posOffset>7247890</wp:posOffset>
            </wp:positionH>
            <wp:positionV relativeFrom="page">
              <wp:posOffset>4968240</wp:posOffset>
            </wp:positionV>
            <wp:extent cx="4445" cy="4445"/>
            <wp:effectExtent l="0" t="0" r="0" b="0"/>
            <wp:wrapSquare wrapText="bothSides"/>
            <wp:docPr id="16" name="Picture 3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5"/>
                    <pic:cNvPicPr>
                      <a:picLocks noChangeAspect="1" noChangeArrowheads="1"/>
                    </pic:cNvPicPr>
                  </pic:nvPicPr>
                  <pic:blipFill>
                    <a:blip r:embed="rId19"/>
                    <a:srcRect/>
                    <a:stretch>
                      <a:fillRect/>
                    </a:stretch>
                  </pic:blipFill>
                  <pic:spPr bwMode="auto">
                    <a:xfrm>
                      <a:off x="0" y="0"/>
                      <a:ext cx="4445" cy="4445"/>
                    </a:xfrm>
                    <a:prstGeom prst="rect">
                      <a:avLst/>
                    </a:prstGeom>
                    <a:noFill/>
                    <a:ln w="9525">
                      <a:noFill/>
                      <a:miter lim="800000"/>
                      <a:headEnd/>
                      <a:tailEnd/>
                    </a:ln>
                  </pic:spPr>
                </pic:pic>
              </a:graphicData>
            </a:graphic>
          </wp:anchor>
        </w:drawing>
      </w:r>
      <w:r w:rsidRPr="004157A9">
        <w:rPr>
          <w:sz w:val="24"/>
          <w:szCs w:val="24"/>
          <w:lang w:val="ru-RU"/>
        </w:rPr>
        <w:t>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При нарушении настоящего Порядка лицами, перечисленными в пункте 20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621057" w:rsidRPr="004157A9" w:rsidRDefault="00621057" w:rsidP="00621057">
      <w:pPr>
        <w:tabs>
          <w:tab w:val="left" w:pos="284"/>
          <w:tab w:val="left" w:pos="426"/>
        </w:tabs>
        <w:spacing w:after="0" w:line="240" w:lineRule="auto"/>
        <w:ind w:left="0" w:right="-11" w:firstLine="0"/>
        <w:jc w:val="center"/>
        <w:rPr>
          <w:b/>
          <w:sz w:val="24"/>
          <w:szCs w:val="24"/>
          <w:lang w:val="ru-RU"/>
        </w:rPr>
      </w:pPr>
      <w:r w:rsidRPr="004157A9">
        <w:rPr>
          <w:b/>
          <w:sz w:val="24"/>
          <w:szCs w:val="24"/>
          <w:lang w:val="ru-RU"/>
        </w:rPr>
        <w:t>У. Проверка, анализ и показ выполненных олимпиадных работ, процедура апелляции</w:t>
      </w:r>
    </w:p>
    <w:p w:rsidR="00621057" w:rsidRPr="004157A9" w:rsidRDefault="00621057" w:rsidP="00621057">
      <w:pPr>
        <w:numPr>
          <w:ilvl w:val="0"/>
          <w:numId w:val="6"/>
        </w:numPr>
        <w:tabs>
          <w:tab w:val="left" w:pos="284"/>
          <w:tab w:val="left" w:pos="426"/>
        </w:tabs>
        <w:spacing w:after="0" w:line="240" w:lineRule="auto"/>
        <w:ind w:left="0" w:right="-11" w:firstLine="0"/>
        <w:rPr>
          <w:sz w:val="24"/>
          <w:szCs w:val="24"/>
          <w:lang w:val="ru-RU"/>
        </w:rPr>
      </w:pPr>
      <w:r w:rsidRPr="004157A9">
        <w:rPr>
          <w:sz w:val="24"/>
          <w:szCs w:val="24"/>
          <w:lang w:val="ru-RU"/>
        </w:rPr>
        <w:lastRenderedPageBreak/>
        <w:t>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 xml:space="preserve">Проверке подлежат обезличенные выполненные олимпиадные работы. </w:t>
      </w:r>
      <w:proofErr w:type="gramStart"/>
      <w:r w:rsidRPr="004157A9">
        <w:rPr>
          <w:sz w:val="24"/>
          <w:szCs w:val="24"/>
          <w:lang w:val="ru-RU"/>
        </w:rPr>
        <w:t>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w:t>
      </w:r>
      <w:proofErr w:type="gramEnd"/>
      <w:r w:rsidRPr="004157A9">
        <w:rPr>
          <w:sz w:val="24"/>
          <w:szCs w:val="24"/>
          <w:lang w:val="ru-RU"/>
        </w:rPr>
        <w:t xml:space="preserve"> Хранение оригиналов выполненных письменных олимпиадных работ обеспечивает оргкомитет олимпиады.</w:t>
      </w:r>
    </w:p>
    <w:p w:rsidR="00621057" w:rsidRPr="004157A9" w:rsidRDefault="00621057" w:rsidP="00621057">
      <w:pPr>
        <w:numPr>
          <w:ilvl w:val="0"/>
          <w:numId w:val="7"/>
        </w:numPr>
        <w:tabs>
          <w:tab w:val="left" w:pos="284"/>
          <w:tab w:val="left" w:pos="426"/>
        </w:tabs>
        <w:spacing w:after="0" w:line="240" w:lineRule="auto"/>
        <w:ind w:left="0" w:right="-11" w:firstLine="0"/>
        <w:rPr>
          <w:sz w:val="24"/>
          <w:szCs w:val="24"/>
          <w:lang w:val="ru-RU"/>
        </w:rPr>
      </w:pPr>
      <w:r w:rsidRPr="004157A9">
        <w:rPr>
          <w:sz w:val="24"/>
          <w:szCs w:val="24"/>
          <w:lang w:val="ru-RU"/>
        </w:rPr>
        <w:t xml:space="preserve">В местах работы жюри при наличии документов, подтверждающих их полномочия, могут присутствовать должностные лица Министерства, </w:t>
      </w:r>
      <w:proofErr w:type="spellStart"/>
      <w:r w:rsidRPr="004157A9">
        <w:rPr>
          <w:sz w:val="24"/>
          <w:szCs w:val="24"/>
          <w:lang w:val="ru-RU"/>
        </w:rPr>
        <w:t>Рособрнадзора</w:t>
      </w:r>
      <w:proofErr w:type="spellEnd"/>
      <w:r w:rsidRPr="004157A9">
        <w:rPr>
          <w:sz w:val="24"/>
          <w:szCs w:val="24"/>
          <w:lang w:val="ru-RU"/>
        </w:rP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621057" w:rsidRPr="004157A9" w:rsidRDefault="00621057" w:rsidP="00621057">
      <w:pPr>
        <w:numPr>
          <w:ilvl w:val="0"/>
          <w:numId w:val="7"/>
        </w:numPr>
        <w:tabs>
          <w:tab w:val="left" w:pos="284"/>
          <w:tab w:val="left" w:pos="426"/>
        </w:tabs>
        <w:spacing w:after="0" w:line="240" w:lineRule="auto"/>
        <w:ind w:left="0" w:right="-11" w:firstLine="0"/>
        <w:rPr>
          <w:sz w:val="24"/>
          <w:szCs w:val="24"/>
          <w:lang w:val="ru-RU"/>
        </w:rPr>
      </w:pPr>
      <w:r w:rsidRPr="004157A9">
        <w:rPr>
          <w:sz w:val="24"/>
          <w:szCs w:val="24"/>
          <w:lang w:val="ru-RU"/>
        </w:rPr>
        <w:t xml:space="preserve">Проверенные </w:t>
      </w:r>
      <w:proofErr w:type="gramStart"/>
      <w:r w:rsidRPr="004157A9">
        <w:rPr>
          <w:sz w:val="24"/>
          <w:szCs w:val="24"/>
          <w:lang w:val="ru-RU"/>
        </w:rPr>
        <w:t>жюри</w:t>
      </w:r>
      <w:proofErr w:type="gramEnd"/>
      <w:r w:rsidRPr="004157A9">
        <w:rPr>
          <w:sz w:val="24"/>
          <w:szCs w:val="24"/>
          <w:lang w:val="ru-RU"/>
        </w:rPr>
        <w:t xml:space="preserve">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621057" w:rsidRPr="004157A9" w:rsidRDefault="00621057" w:rsidP="00621057">
      <w:pPr>
        <w:numPr>
          <w:ilvl w:val="0"/>
          <w:numId w:val="7"/>
        </w:numPr>
        <w:tabs>
          <w:tab w:val="left" w:pos="284"/>
          <w:tab w:val="left" w:pos="426"/>
        </w:tabs>
        <w:spacing w:after="0" w:line="240" w:lineRule="auto"/>
        <w:ind w:left="0" w:right="-11" w:firstLine="0"/>
        <w:rPr>
          <w:sz w:val="24"/>
          <w:szCs w:val="24"/>
          <w:lang w:val="ru-RU"/>
        </w:rPr>
      </w:pPr>
      <w:r w:rsidRPr="004157A9">
        <w:rPr>
          <w:sz w:val="24"/>
          <w:szCs w:val="24"/>
          <w:lang w:val="ru-RU"/>
        </w:rPr>
        <w:t>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621057" w:rsidRPr="004157A9" w:rsidRDefault="00621057" w:rsidP="00621057">
      <w:pPr>
        <w:numPr>
          <w:ilvl w:val="0"/>
          <w:numId w:val="7"/>
        </w:numPr>
        <w:tabs>
          <w:tab w:val="left" w:pos="284"/>
          <w:tab w:val="left" w:pos="426"/>
        </w:tabs>
        <w:spacing w:after="0" w:line="240" w:lineRule="auto"/>
        <w:ind w:left="0" w:right="-11" w:firstLine="0"/>
        <w:rPr>
          <w:sz w:val="24"/>
          <w:szCs w:val="24"/>
          <w:lang w:val="ru-RU"/>
        </w:rPr>
      </w:pPr>
      <w:r w:rsidRPr="004157A9">
        <w:rPr>
          <w:sz w:val="24"/>
          <w:szCs w:val="24"/>
          <w:lang w:val="ru-RU"/>
        </w:rPr>
        <w:t>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При проведении анализа олимпиадных заданий и их решений могут присутствовать сопровождающие лица.</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Участники олимпиады и сопровождающие лица вправе проводить аудио-, фото- и видеозапись процедуры анализа олимпиадных заданий и их решений.</w:t>
      </w:r>
    </w:p>
    <w:p w:rsidR="00621057" w:rsidRPr="004157A9" w:rsidRDefault="00621057" w:rsidP="00621057">
      <w:pPr>
        <w:numPr>
          <w:ilvl w:val="0"/>
          <w:numId w:val="7"/>
        </w:numPr>
        <w:tabs>
          <w:tab w:val="left" w:pos="284"/>
          <w:tab w:val="left" w:pos="426"/>
        </w:tabs>
        <w:spacing w:after="0" w:line="240" w:lineRule="auto"/>
        <w:ind w:left="0" w:right="-11" w:firstLine="0"/>
        <w:rPr>
          <w:sz w:val="24"/>
          <w:szCs w:val="24"/>
          <w:lang w:val="ru-RU"/>
        </w:rPr>
      </w:pPr>
      <w:r w:rsidRPr="004157A9">
        <w:rPr>
          <w:sz w:val="24"/>
          <w:szCs w:val="24"/>
          <w:lang w:val="ru-RU"/>
        </w:rPr>
        <w:t>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Во время показа выполненных олимпиадных работ жюри не вправе изменить баллы, выставленные при проверке олимпиадных заданий.</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lang w:val="ru-RU"/>
        </w:rPr>
      </w:pPr>
      <w:r w:rsidRPr="004157A9">
        <w:rPr>
          <w:sz w:val="24"/>
          <w:szCs w:val="24"/>
          <w:lang w:val="ru-RU"/>
        </w:rPr>
        <w:t>Участник олимпиады вправе подать апелляцию о несогласии с выставл</w:t>
      </w:r>
      <w:r>
        <w:rPr>
          <w:sz w:val="24"/>
          <w:szCs w:val="24"/>
          <w:lang w:val="ru-RU"/>
        </w:rPr>
        <w:t>енными баллами (далее -</w:t>
      </w:r>
      <w:r w:rsidRPr="004157A9">
        <w:rPr>
          <w:sz w:val="24"/>
          <w:szCs w:val="24"/>
          <w:lang w:val="ru-RU"/>
        </w:rPr>
        <w:t xml:space="preserve">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rPr>
      </w:pPr>
      <w:proofErr w:type="spellStart"/>
      <w:r w:rsidRPr="004157A9">
        <w:rPr>
          <w:sz w:val="24"/>
          <w:szCs w:val="24"/>
        </w:rPr>
        <w:t>Апелляционная</w:t>
      </w:r>
      <w:proofErr w:type="spellEnd"/>
      <w:r w:rsidRPr="004157A9">
        <w:rPr>
          <w:sz w:val="24"/>
          <w:szCs w:val="24"/>
        </w:rPr>
        <w:t xml:space="preserve"> </w:t>
      </w:r>
      <w:proofErr w:type="spellStart"/>
      <w:r w:rsidRPr="004157A9">
        <w:rPr>
          <w:sz w:val="24"/>
          <w:szCs w:val="24"/>
        </w:rPr>
        <w:t>комиссия</w:t>
      </w:r>
      <w:proofErr w:type="spellEnd"/>
      <w:r w:rsidRPr="004157A9">
        <w:rPr>
          <w:sz w:val="24"/>
          <w:szCs w:val="24"/>
        </w:rPr>
        <w:t>:</w:t>
      </w:r>
    </w:p>
    <w:p w:rsidR="00621057" w:rsidRPr="004157A9" w:rsidRDefault="00621057" w:rsidP="00621057">
      <w:pPr>
        <w:tabs>
          <w:tab w:val="left" w:pos="284"/>
          <w:tab w:val="left" w:pos="426"/>
        </w:tabs>
        <w:spacing w:after="0" w:line="240" w:lineRule="auto"/>
        <w:ind w:left="0" w:right="-11" w:firstLine="0"/>
        <w:rPr>
          <w:sz w:val="24"/>
          <w:szCs w:val="24"/>
          <w:lang w:val="ru-RU"/>
        </w:rPr>
      </w:pPr>
      <w:proofErr w:type="gramStart"/>
      <w:r w:rsidRPr="004157A9">
        <w:rPr>
          <w:sz w:val="24"/>
          <w:szCs w:val="24"/>
          <w:lang w:val="ru-RU"/>
        </w:rPr>
        <w:t>принимает и рассматривает апелляции участников олимпиады;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w:t>
      </w:r>
      <w:proofErr w:type="gramEnd"/>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«удовлетворить апелляцию с повышением количества баллов»); информирует участников олимпиады о принятом решении.</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lang w:val="ru-RU"/>
        </w:rPr>
      </w:pPr>
      <w:r w:rsidRPr="004157A9">
        <w:rPr>
          <w:sz w:val="24"/>
          <w:szCs w:val="24"/>
          <w:lang w:val="ru-RU"/>
        </w:rPr>
        <w:t xml:space="preserve">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w:t>
      </w:r>
      <w:r w:rsidRPr="004157A9">
        <w:rPr>
          <w:sz w:val="24"/>
          <w:szCs w:val="24"/>
          <w:lang w:val="ru-RU"/>
        </w:rPr>
        <w:lastRenderedPageBreak/>
        <w:t>самоуправления, организаций, осуществляющих образовательную деятельность, научных, общественных и иных организаций и объединений.</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Общее руководство работой апелляционной комиссии осуществляется ее председателем.</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lang w:val="ru-RU"/>
        </w:rPr>
      </w:pPr>
      <w:r w:rsidRPr="004157A9">
        <w:rPr>
          <w:sz w:val="24"/>
          <w:szCs w:val="24"/>
          <w:lang w:val="ru-RU"/>
        </w:rPr>
        <w:t>Решение апелляционной комиссии оформляется протоколом.</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 xml:space="preserve">При проведении апелляции с использованием </w:t>
      </w:r>
      <w:proofErr w:type="spellStart"/>
      <w:r w:rsidRPr="004157A9">
        <w:rPr>
          <w:sz w:val="24"/>
          <w:szCs w:val="24"/>
          <w:lang w:val="ru-RU"/>
        </w:rPr>
        <w:t>информационнокоммуникационных</w:t>
      </w:r>
      <w:proofErr w:type="spellEnd"/>
      <w:r w:rsidRPr="004157A9">
        <w:rPr>
          <w:sz w:val="24"/>
          <w:szCs w:val="24"/>
          <w:lang w:val="ru-RU"/>
        </w:rPr>
        <w:t xml:space="preserve">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В случае равенства голосов решающим является голос председателя апелляционной комиссии.</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rPr>
      </w:pPr>
      <w:r w:rsidRPr="004157A9">
        <w:rPr>
          <w:sz w:val="24"/>
          <w:szCs w:val="24"/>
          <w:lang w:val="ru-RU"/>
        </w:rP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roofErr w:type="spellStart"/>
      <w:r w:rsidRPr="004157A9">
        <w:rPr>
          <w:sz w:val="24"/>
          <w:szCs w:val="24"/>
        </w:rPr>
        <w:t>Черновики</w:t>
      </w:r>
      <w:proofErr w:type="spellEnd"/>
      <w:r w:rsidRPr="004157A9">
        <w:rPr>
          <w:sz w:val="24"/>
          <w:szCs w:val="24"/>
        </w:rPr>
        <w:t xml:space="preserve"> </w:t>
      </w:r>
      <w:proofErr w:type="spellStart"/>
      <w:r w:rsidRPr="004157A9">
        <w:rPr>
          <w:sz w:val="24"/>
          <w:szCs w:val="24"/>
        </w:rPr>
        <w:t>при</w:t>
      </w:r>
      <w:proofErr w:type="spellEnd"/>
      <w:r w:rsidRPr="004157A9">
        <w:rPr>
          <w:sz w:val="24"/>
          <w:szCs w:val="24"/>
        </w:rPr>
        <w:t xml:space="preserve"> </w:t>
      </w:r>
      <w:proofErr w:type="spellStart"/>
      <w:r w:rsidRPr="004157A9">
        <w:rPr>
          <w:sz w:val="24"/>
          <w:szCs w:val="24"/>
        </w:rPr>
        <w:t>проведении</w:t>
      </w:r>
      <w:proofErr w:type="spellEnd"/>
      <w:r w:rsidRPr="004157A9">
        <w:rPr>
          <w:sz w:val="24"/>
          <w:szCs w:val="24"/>
        </w:rPr>
        <w:t xml:space="preserve"> </w:t>
      </w:r>
      <w:proofErr w:type="spellStart"/>
      <w:r w:rsidRPr="004157A9">
        <w:rPr>
          <w:sz w:val="24"/>
          <w:szCs w:val="24"/>
        </w:rPr>
        <w:t>апелляции</w:t>
      </w:r>
      <w:proofErr w:type="spellEnd"/>
      <w:r w:rsidRPr="004157A9">
        <w:rPr>
          <w:sz w:val="24"/>
          <w:szCs w:val="24"/>
        </w:rPr>
        <w:t xml:space="preserve"> </w:t>
      </w:r>
      <w:proofErr w:type="spellStart"/>
      <w:r w:rsidRPr="004157A9">
        <w:rPr>
          <w:sz w:val="24"/>
          <w:szCs w:val="24"/>
        </w:rPr>
        <w:t>не</w:t>
      </w:r>
      <w:proofErr w:type="spellEnd"/>
      <w:r w:rsidRPr="004157A9">
        <w:rPr>
          <w:sz w:val="24"/>
          <w:szCs w:val="24"/>
        </w:rPr>
        <w:t xml:space="preserve"> </w:t>
      </w:r>
      <w:proofErr w:type="spellStart"/>
      <w:r w:rsidRPr="004157A9">
        <w:rPr>
          <w:sz w:val="24"/>
          <w:szCs w:val="24"/>
        </w:rPr>
        <w:t>рассматриваются</w:t>
      </w:r>
      <w:proofErr w:type="spellEnd"/>
      <w:r w:rsidRPr="004157A9">
        <w:rPr>
          <w:sz w:val="24"/>
          <w:szCs w:val="24"/>
        </w:rPr>
        <w:t>.</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На заседании апелляционной комиссии рассматривается оценивание только тех заданий, которые указаны в апелляции.</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rPr>
      </w:pPr>
      <w:r w:rsidRPr="004157A9">
        <w:rPr>
          <w:sz w:val="24"/>
          <w:szCs w:val="24"/>
          <w:lang w:val="ru-RU"/>
        </w:rPr>
        <w:t xml:space="preserve">Апелляции заключительного этапа олимпиады рассматриваются апелляционными комиссиями </w:t>
      </w:r>
      <w:proofErr w:type="spellStart"/>
      <w:r w:rsidRPr="004157A9">
        <w:rPr>
          <w:sz w:val="24"/>
          <w:szCs w:val="24"/>
          <w:lang w:val="ru-RU"/>
        </w:rPr>
        <w:t>очно</w:t>
      </w:r>
      <w:proofErr w:type="spellEnd"/>
      <w:r w:rsidRPr="004157A9">
        <w:rPr>
          <w:sz w:val="24"/>
          <w:szCs w:val="24"/>
          <w:lang w:val="ru-RU"/>
        </w:rPr>
        <w:t xml:space="preserve"> с использованием средств видеозаписи. </w:t>
      </w:r>
      <w:proofErr w:type="spellStart"/>
      <w:r w:rsidRPr="004157A9">
        <w:rPr>
          <w:sz w:val="24"/>
          <w:szCs w:val="24"/>
        </w:rPr>
        <w:t>Видеозапись</w:t>
      </w:r>
      <w:proofErr w:type="spellEnd"/>
      <w:r w:rsidRPr="004157A9">
        <w:rPr>
          <w:sz w:val="24"/>
          <w:szCs w:val="24"/>
        </w:rPr>
        <w:t xml:space="preserve"> </w:t>
      </w:r>
      <w:proofErr w:type="spellStart"/>
      <w:r w:rsidRPr="004157A9">
        <w:rPr>
          <w:sz w:val="24"/>
          <w:szCs w:val="24"/>
        </w:rPr>
        <w:t>осуществляется</w:t>
      </w:r>
      <w:proofErr w:type="spellEnd"/>
      <w:r w:rsidRPr="004157A9">
        <w:rPr>
          <w:sz w:val="24"/>
          <w:szCs w:val="24"/>
        </w:rPr>
        <w:t xml:space="preserve"> в </w:t>
      </w:r>
      <w:proofErr w:type="spellStart"/>
      <w:r w:rsidRPr="004157A9">
        <w:rPr>
          <w:sz w:val="24"/>
          <w:szCs w:val="24"/>
        </w:rPr>
        <w:t>течение</w:t>
      </w:r>
      <w:proofErr w:type="spellEnd"/>
      <w:r w:rsidRPr="004157A9">
        <w:rPr>
          <w:sz w:val="24"/>
          <w:szCs w:val="24"/>
        </w:rPr>
        <w:t xml:space="preserve"> </w:t>
      </w:r>
      <w:proofErr w:type="spellStart"/>
      <w:r w:rsidRPr="004157A9">
        <w:rPr>
          <w:sz w:val="24"/>
          <w:szCs w:val="24"/>
        </w:rPr>
        <w:t>всего</w:t>
      </w:r>
      <w:proofErr w:type="spellEnd"/>
      <w:r>
        <w:rPr>
          <w:sz w:val="24"/>
          <w:szCs w:val="24"/>
        </w:rPr>
        <w:t xml:space="preserve"> </w:t>
      </w:r>
      <w:proofErr w:type="spellStart"/>
      <w:r>
        <w:rPr>
          <w:sz w:val="24"/>
          <w:szCs w:val="24"/>
        </w:rPr>
        <w:t>времени</w:t>
      </w:r>
      <w:proofErr w:type="spellEnd"/>
      <w:r>
        <w:rPr>
          <w:sz w:val="24"/>
          <w:szCs w:val="24"/>
        </w:rPr>
        <w:t xml:space="preserve"> </w:t>
      </w:r>
      <w:proofErr w:type="spellStart"/>
      <w:r>
        <w:rPr>
          <w:sz w:val="24"/>
          <w:szCs w:val="24"/>
        </w:rPr>
        <w:t>рассмотрения</w:t>
      </w:r>
      <w:proofErr w:type="spellEnd"/>
      <w:r>
        <w:rPr>
          <w:sz w:val="24"/>
          <w:szCs w:val="24"/>
        </w:rPr>
        <w:t xml:space="preserve"> </w:t>
      </w:r>
      <w:proofErr w:type="spellStart"/>
      <w:r>
        <w:rPr>
          <w:sz w:val="24"/>
          <w:szCs w:val="24"/>
        </w:rPr>
        <w:t>апелляции</w:t>
      </w:r>
      <w:proofErr w:type="spellEnd"/>
      <w:r>
        <w:rPr>
          <w:sz w:val="24"/>
          <w:szCs w:val="24"/>
        </w:rPr>
        <w:t>.</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lang w:val="ru-RU"/>
        </w:rPr>
      </w:pPr>
      <w:r w:rsidRPr="004157A9">
        <w:rPr>
          <w:sz w:val="24"/>
          <w:szCs w:val="24"/>
          <w:lang w:val="ru-RU"/>
        </w:rPr>
        <w:t>Рассмотрение апелляции проводится с участием самого участника олимпиады.</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Участник вправе письменно (в заявлении на апелляцию или в самостоятельном заявлении) просить о рассмотрении апелляции без его участия.</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lang w:val="ru-RU"/>
        </w:rPr>
      </w:pPr>
      <w:r w:rsidRPr="004157A9">
        <w:rPr>
          <w:sz w:val="24"/>
          <w:szCs w:val="24"/>
          <w:lang w:val="ru-RU"/>
        </w:rPr>
        <w:t xml:space="preserve">При рассмотрении апелляции могут присутствовать общественные наблюдатели, сопровождающие лица, должностные лица Министерства, </w:t>
      </w:r>
      <w:proofErr w:type="spellStart"/>
      <w:r w:rsidRPr="004157A9">
        <w:rPr>
          <w:sz w:val="24"/>
          <w:szCs w:val="24"/>
          <w:lang w:val="ru-RU"/>
        </w:rPr>
        <w:t>Рособрнадзора</w:t>
      </w:r>
      <w:proofErr w:type="spellEnd"/>
      <w:r w:rsidRPr="004157A9">
        <w:rPr>
          <w:sz w:val="24"/>
          <w:szCs w:val="24"/>
          <w:lang w:val="ru-RU"/>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w:t>
      </w:r>
      <w:proofErr w:type="gramStart"/>
      <w:r w:rsidRPr="004157A9">
        <w:rPr>
          <w:sz w:val="24"/>
          <w:szCs w:val="24"/>
          <w:lang w:val="ru-RU"/>
        </w:rPr>
        <w:t>требования</w:t>
      </w:r>
      <w:proofErr w:type="gramEnd"/>
      <w:r w:rsidRPr="004157A9">
        <w:rPr>
          <w:sz w:val="24"/>
          <w:szCs w:val="24"/>
          <w:lang w:val="ru-RU"/>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621057" w:rsidRPr="004157A9" w:rsidRDefault="00621057" w:rsidP="00621057">
      <w:pPr>
        <w:numPr>
          <w:ilvl w:val="0"/>
          <w:numId w:val="8"/>
        </w:numPr>
        <w:tabs>
          <w:tab w:val="left" w:pos="284"/>
          <w:tab w:val="left" w:pos="426"/>
        </w:tabs>
        <w:spacing w:after="0" w:line="240" w:lineRule="auto"/>
        <w:ind w:left="0" w:right="-11" w:firstLine="0"/>
        <w:rPr>
          <w:sz w:val="24"/>
          <w:szCs w:val="24"/>
          <w:lang w:val="ru-RU"/>
        </w:rPr>
      </w:pPr>
      <w:r w:rsidRPr="004157A9">
        <w:rPr>
          <w:sz w:val="24"/>
          <w:szCs w:val="24"/>
          <w:lang w:val="ru-RU"/>
        </w:rPr>
        <w:t>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621057" w:rsidRPr="004157A9" w:rsidRDefault="00621057" w:rsidP="00621057">
      <w:pPr>
        <w:tabs>
          <w:tab w:val="left" w:pos="284"/>
          <w:tab w:val="left" w:pos="426"/>
        </w:tabs>
        <w:spacing w:after="0" w:line="240" w:lineRule="auto"/>
        <w:ind w:left="0" w:right="-11" w:firstLine="0"/>
        <w:rPr>
          <w:sz w:val="24"/>
          <w:szCs w:val="24"/>
          <w:lang w:val="ru-RU"/>
        </w:rPr>
      </w:pPr>
      <w:r w:rsidRPr="004157A9">
        <w:rPr>
          <w:sz w:val="24"/>
          <w:szCs w:val="24"/>
          <w:lang w:val="ru-RU"/>
        </w:rPr>
        <w:t>Решение апелляционной комиссии этапа олимпиады является окончательным.</w:t>
      </w:r>
    </w:p>
    <w:p w:rsidR="00621057" w:rsidRDefault="00621057" w:rsidP="00621057">
      <w:pPr>
        <w:tabs>
          <w:tab w:val="left" w:pos="284"/>
          <w:tab w:val="left" w:pos="426"/>
        </w:tabs>
        <w:spacing w:after="0" w:line="240" w:lineRule="auto"/>
        <w:ind w:right="-11"/>
        <w:rPr>
          <w:sz w:val="24"/>
          <w:szCs w:val="24"/>
          <w:lang w:val="ru-RU"/>
        </w:rPr>
      </w:pPr>
    </w:p>
    <w:p w:rsidR="00621057" w:rsidRPr="00E21742" w:rsidRDefault="00621057" w:rsidP="00621057">
      <w:pPr>
        <w:tabs>
          <w:tab w:val="left" w:pos="284"/>
          <w:tab w:val="left" w:pos="426"/>
        </w:tabs>
        <w:spacing w:after="0" w:line="240" w:lineRule="auto"/>
        <w:ind w:right="-11"/>
        <w:rPr>
          <w:sz w:val="24"/>
          <w:szCs w:val="24"/>
          <w:lang w:val="ru-RU"/>
        </w:rPr>
      </w:pPr>
    </w:p>
    <w:p w:rsidR="00621057" w:rsidRPr="004B3FD4" w:rsidRDefault="00621057" w:rsidP="00621057">
      <w:pPr>
        <w:pStyle w:val="Default"/>
        <w:jc w:val="center"/>
        <w:rPr>
          <w:b/>
        </w:rPr>
      </w:pPr>
      <w:bookmarkStart w:id="0" w:name="_Hlk42779884"/>
      <w:r w:rsidRPr="004B3FD4">
        <w:rPr>
          <w:b/>
        </w:rPr>
        <w:t>График проведения школьного этапа все</w:t>
      </w:r>
      <w:r>
        <w:rPr>
          <w:b/>
        </w:rPr>
        <w:t>российской олимпиады школьников</w:t>
      </w:r>
    </w:p>
    <w:p w:rsidR="00621057" w:rsidRPr="004B3FD4" w:rsidRDefault="00621057" w:rsidP="00621057">
      <w:pPr>
        <w:pStyle w:val="Default"/>
        <w:jc w:val="center"/>
        <w:rPr>
          <w:b/>
        </w:rPr>
      </w:pPr>
      <w:r w:rsidRPr="004B3FD4">
        <w:rPr>
          <w:b/>
        </w:rPr>
        <w:t>в 2021/2022 учебном году</w:t>
      </w:r>
    </w:p>
    <w:p w:rsidR="00621057" w:rsidRPr="00E21742" w:rsidRDefault="00621057" w:rsidP="00621057">
      <w:pPr>
        <w:spacing w:after="0" w:line="240" w:lineRule="auto"/>
        <w:ind w:left="-284"/>
        <w:jc w:val="center"/>
        <w:rPr>
          <w:color w:val="FF0000"/>
          <w:sz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2565"/>
        <w:gridCol w:w="2070"/>
        <w:gridCol w:w="2268"/>
        <w:gridCol w:w="2234"/>
      </w:tblGrid>
      <w:tr w:rsidR="00621057" w:rsidRPr="00E21742" w:rsidTr="00397F8A">
        <w:trPr>
          <w:cantSplit/>
          <w:trHeight w:val="167"/>
          <w:tblHeader/>
        </w:trPr>
        <w:tc>
          <w:tcPr>
            <w:tcW w:w="611" w:type="dxa"/>
            <w:shd w:val="clear" w:color="auto" w:fill="auto"/>
            <w:vAlign w:val="center"/>
          </w:tcPr>
          <w:p w:rsidR="00621057" w:rsidRPr="00E21742" w:rsidRDefault="00621057" w:rsidP="00397F8A">
            <w:pPr>
              <w:spacing w:after="0" w:line="240" w:lineRule="auto"/>
              <w:jc w:val="center"/>
              <w:rPr>
                <w:sz w:val="22"/>
              </w:rPr>
            </w:pPr>
            <w:r>
              <w:rPr>
                <w:sz w:val="22"/>
                <w:lang w:val="ru-RU"/>
              </w:rPr>
              <w:t>№</w:t>
            </w:r>
            <w:proofErr w:type="spellStart"/>
            <w:r w:rsidRPr="00E21742">
              <w:rPr>
                <w:sz w:val="22"/>
              </w:rPr>
              <w:t>№</w:t>
            </w:r>
            <w:proofErr w:type="spellEnd"/>
          </w:p>
        </w:tc>
        <w:tc>
          <w:tcPr>
            <w:tcW w:w="2565" w:type="dxa"/>
            <w:shd w:val="clear" w:color="auto" w:fill="auto"/>
            <w:vAlign w:val="center"/>
          </w:tcPr>
          <w:p w:rsidR="00621057" w:rsidRPr="00E21742" w:rsidRDefault="00621057" w:rsidP="00397F8A">
            <w:pPr>
              <w:spacing w:after="0" w:line="240" w:lineRule="auto"/>
              <w:ind w:hanging="22"/>
              <w:jc w:val="center"/>
              <w:rPr>
                <w:sz w:val="22"/>
              </w:rPr>
            </w:pPr>
            <w:proofErr w:type="spellStart"/>
            <w:r w:rsidRPr="00E21742">
              <w:rPr>
                <w:sz w:val="22"/>
              </w:rPr>
              <w:t>Общеобразовательный</w:t>
            </w:r>
            <w:proofErr w:type="spellEnd"/>
            <w:r w:rsidRPr="00E21742">
              <w:rPr>
                <w:sz w:val="22"/>
              </w:rPr>
              <w:t xml:space="preserve"> </w:t>
            </w:r>
            <w:proofErr w:type="spellStart"/>
            <w:r w:rsidRPr="00E21742">
              <w:rPr>
                <w:sz w:val="22"/>
              </w:rPr>
              <w:t>предмет</w:t>
            </w:r>
            <w:proofErr w:type="spellEnd"/>
          </w:p>
        </w:tc>
        <w:tc>
          <w:tcPr>
            <w:tcW w:w="2070" w:type="dxa"/>
            <w:shd w:val="clear" w:color="auto" w:fill="auto"/>
            <w:vAlign w:val="center"/>
          </w:tcPr>
          <w:p w:rsidR="00621057" w:rsidRPr="00E21742" w:rsidRDefault="00621057" w:rsidP="00397F8A">
            <w:pPr>
              <w:spacing w:after="0" w:line="240" w:lineRule="auto"/>
              <w:jc w:val="center"/>
              <w:rPr>
                <w:sz w:val="22"/>
              </w:rPr>
            </w:pPr>
            <w:proofErr w:type="spellStart"/>
            <w:r w:rsidRPr="00E21742">
              <w:rPr>
                <w:sz w:val="22"/>
              </w:rPr>
              <w:t>Дата</w:t>
            </w:r>
            <w:proofErr w:type="spellEnd"/>
            <w:r w:rsidRPr="00E21742">
              <w:rPr>
                <w:sz w:val="22"/>
              </w:rPr>
              <w:t xml:space="preserve"> </w:t>
            </w:r>
            <w:proofErr w:type="spellStart"/>
            <w:r w:rsidRPr="00E21742">
              <w:rPr>
                <w:sz w:val="22"/>
              </w:rPr>
              <w:t>проведения</w:t>
            </w:r>
            <w:proofErr w:type="spellEnd"/>
          </w:p>
        </w:tc>
        <w:tc>
          <w:tcPr>
            <w:tcW w:w="2268" w:type="dxa"/>
            <w:shd w:val="clear" w:color="auto" w:fill="auto"/>
            <w:vAlign w:val="center"/>
          </w:tcPr>
          <w:p w:rsidR="00621057" w:rsidRPr="00E21742" w:rsidRDefault="00621057" w:rsidP="00397F8A">
            <w:pPr>
              <w:spacing w:after="0" w:line="240" w:lineRule="auto"/>
              <w:jc w:val="center"/>
              <w:rPr>
                <w:sz w:val="22"/>
              </w:rPr>
            </w:pPr>
            <w:proofErr w:type="spellStart"/>
            <w:r w:rsidRPr="00E21742">
              <w:rPr>
                <w:sz w:val="22"/>
              </w:rPr>
              <w:t>Параллели</w:t>
            </w:r>
            <w:proofErr w:type="spellEnd"/>
            <w:r w:rsidRPr="00E21742">
              <w:rPr>
                <w:sz w:val="22"/>
              </w:rPr>
              <w:t xml:space="preserve"> </w:t>
            </w:r>
            <w:proofErr w:type="spellStart"/>
            <w:r w:rsidRPr="00E21742">
              <w:rPr>
                <w:sz w:val="22"/>
              </w:rPr>
              <w:t>классов</w:t>
            </w:r>
            <w:proofErr w:type="spellEnd"/>
          </w:p>
        </w:tc>
        <w:tc>
          <w:tcPr>
            <w:tcW w:w="2234" w:type="dxa"/>
            <w:vAlign w:val="center"/>
          </w:tcPr>
          <w:p w:rsidR="00621057" w:rsidRPr="00E21742" w:rsidRDefault="00621057" w:rsidP="00397F8A">
            <w:pPr>
              <w:spacing w:after="0" w:line="240" w:lineRule="auto"/>
              <w:jc w:val="center"/>
              <w:rPr>
                <w:sz w:val="22"/>
              </w:rPr>
            </w:pPr>
            <w:proofErr w:type="spellStart"/>
            <w:r w:rsidRPr="00E21742">
              <w:rPr>
                <w:sz w:val="22"/>
              </w:rPr>
              <w:t>Форма</w:t>
            </w:r>
            <w:proofErr w:type="spellEnd"/>
            <w:r w:rsidRPr="00E21742">
              <w:rPr>
                <w:sz w:val="22"/>
              </w:rPr>
              <w:t xml:space="preserve"> </w:t>
            </w:r>
            <w:proofErr w:type="spellStart"/>
            <w:r w:rsidRPr="00E21742">
              <w:rPr>
                <w:sz w:val="22"/>
              </w:rPr>
              <w:t>проведения</w:t>
            </w:r>
            <w:proofErr w:type="spellEnd"/>
          </w:p>
        </w:tc>
      </w:tr>
      <w:tr w:rsidR="00621057" w:rsidRPr="00E21742" w:rsidTr="00397F8A">
        <w:trPr>
          <w:cantSplit/>
          <w:trHeight w:val="70"/>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Китайский</w:t>
            </w:r>
            <w:proofErr w:type="spellEnd"/>
            <w:r w:rsidRPr="00E21742">
              <w:rPr>
                <w:sz w:val="22"/>
              </w:rPr>
              <w:t xml:space="preserve"> </w:t>
            </w:r>
            <w:proofErr w:type="spellStart"/>
            <w:r w:rsidRPr="00E21742">
              <w:rPr>
                <w:sz w:val="22"/>
              </w:rPr>
              <w:t>язык</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 xml:space="preserve">14.09.2021 </w:t>
            </w:r>
          </w:p>
        </w:tc>
        <w:tc>
          <w:tcPr>
            <w:tcW w:w="2268" w:type="dxa"/>
            <w:vMerge w:val="restart"/>
            <w:shd w:val="clear" w:color="auto" w:fill="auto"/>
            <w:vAlign w:val="center"/>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70"/>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15.09.2021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rHeight w:val="70"/>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Испанский</w:t>
            </w:r>
            <w:proofErr w:type="spellEnd"/>
            <w:r w:rsidRPr="00E21742">
              <w:rPr>
                <w:sz w:val="22"/>
              </w:rPr>
              <w:t xml:space="preserve"> </w:t>
            </w:r>
            <w:proofErr w:type="spellStart"/>
            <w:r w:rsidRPr="00E21742">
              <w:rPr>
                <w:sz w:val="22"/>
              </w:rPr>
              <w:t>язык</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 xml:space="preserve">14.09.2021 </w:t>
            </w:r>
          </w:p>
        </w:tc>
        <w:tc>
          <w:tcPr>
            <w:tcW w:w="2268" w:type="dxa"/>
            <w:vMerge w:val="restart"/>
            <w:shd w:val="clear" w:color="auto" w:fill="auto"/>
            <w:vAlign w:val="center"/>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74"/>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15.09.2021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rHeight w:val="70"/>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Итальянский</w:t>
            </w:r>
            <w:proofErr w:type="spellEnd"/>
            <w:r w:rsidRPr="00E21742">
              <w:rPr>
                <w:sz w:val="22"/>
              </w:rPr>
              <w:t xml:space="preserve"> </w:t>
            </w:r>
            <w:proofErr w:type="spellStart"/>
            <w:r w:rsidRPr="00E21742">
              <w:rPr>
                <w:sz w:val="22"/>
              </w:rPr>
              <w:t>язык</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 xml:space="preserve">14.09.2021 </w:t>
            </w:r>
          </w:p>
        </w:tc>
        <w:tc>
          <w:tcPr>
            <w:tcW w:w="2268" w:type="dxa"/>
            <w:vMerge w:val="restart"/>
            <w:shd w:val="clear" w:color="auto" w:fill="auto"/>
            <w:vAlign w:val="center"/>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70"/>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15.09.2021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Право</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16-18.09.2021</w:t>
            </w:r>
          </w:p>
        </w:tc>
        <w:tc>
          <w:tcPr>
            <w:tcW w:w="2268"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Экология</w:t>
            </w:r>
            <w:proofErr w:type="spellEnd"/>
            <w:r w:rsidRPr="00E21742">
              <w:rPr>
                <w:sz w:val="22"/>
              </w:rPr>
              <w:t xml:space="preserve"> </w:t>
            </w: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16-18.09.2021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Французский</w:t>
            </w:r>
            <w:proofErr w:type="spellEnd"/>
            <w:r w:rsidRPr="00E21742">
              <w:rPr>
                <w:sz w:val="22"/>
              </w:rPr>
              <w:t xml:space="preserve"> </w:t>
            </w:r>
            <w:proofErr w:type="spellStart"/>
            <w:r w:rsidRPr="00E21742">
              <w:rPr>
                <w:sz w:val="22"/>
              </w:rPr>
              <w:t>язык</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20-21.09.2021</w:t>
            </w:r>
          </w:p>
        </w:tc>
        <w:tc>
          <w:tcPr>
            <w:tcW w:w="2268" w:type="dxa"/>
            <w:vMerge w:val="restart"/>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22.09.2021</w:t>
            </w:r>
          </w:p>
        </w:tc>
        <w:tc>
          <w:tcPr>
            <w:tcW w:w="2268" w:type="dxa"/>
            <w:vMerge/>
            <w:shd w:val="clear" w:color="auto" w:fill="auto"/>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Немецкий</w:t>
            </w:r>
            <w:proofErr w:type="spellEnd"/>
            <w:r w:rsidRPr="00E21742">
              <w:rPr>
                <w:sz w:val="22"/>
              </w:rPr>
              <w:t xml:space="preserve"> </w:t>
            </w:r>
            <w:proofErr w:type="spellStart"/>
            <w:r w:rsidRPr="00E21742">
              <w:rPr>
                <w:sz w:val="22"/>
              </w:rPr>
              <w:t>язык</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20-21.09.2021</w:t>
            </w:r>
          </w:p>
        </w:tc>
        <w:tc>
          <w:tcPr>
            <w:tcW w:w="2268" w:type="dxa"/>
            <w:vMerge w:val="restart"/>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23.09.2021</w:t>
            </w:r>
          </w:p>
        </w:tc>
        <w:tc>
          <w:tcPr>
            <w:tcW w:w="2268" w:type="dxa"/>
            <w:vMerge/>
            <w:shd w:val="clear" w:color="auto" w:fill="auto"/>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Экономика</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22-23.09.2021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70"/>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Литература</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24-25.09.2021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rHeight w:val="162"/>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Технология</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28-29.09.2021</w:t>
            </w:r>
          </w:p>
        </w:tc>
        <w:tc>
          <w:tcPr>
            <w:tcW w:w="2268" w:type="dxa"/>
            <w:vMerge w:val="restart"/>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70"/>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27-29.09.2021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rHeight w:val="70"/>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Физика</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30.09.2021</w:t>
            </w:r>
          </w:p>
        </w:tc>
        <w:tc>
          <w:tcPr>
            <w:tcW w:w="2268"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46"/>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География</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01-02.10.2021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35"/>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Обществознание</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04-06.10.2021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26"/>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Биология</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07.10.2021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30"/>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История</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08-10.10.2021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70"/>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Астрономия</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11.10.2021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24"/>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Русский</w:t>
            </w:r>
            <w:proofErr w:type="spellEnd"/>
            <w:r w:rsidRPr="00E21742">
              <w:rPr>
                <w:sz w:val="22"/>
              </w:rPr>
              <w:t xml:space="preserve"> </w:t>
            </w:r>
            <w:proofErr w:type="spellStart"/>
            <w:r w:rsidRPr="00E21742">
              <w:rPr>
                <w:sz w:val="22"/>
              </w:rPr>
              <w:t>язык</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11-13.10.2021</w:t>
            </w:r>
          </w:p>
        </w:tc>
        <w:tc>
          <w:tcPr>
            <w:tcW w:w="2268" w:type="dxa"/>
            <w:vMerge w:val="restart"/>
            <w:shd w:val="clear" w:color="auto" w:fill="auto"/>
            <w:vAlign w:val="center"/>
          </w:tcPr>
          <w:p w:rsidR="00621057" w:rsidRPr="00E21742" w:rsidRDefault="00621057" w:rsidP="00397F8A">
            <w:pPr>
              <w:spacing w:after="0" w:line="240" w:lineRule="auto"/>
              <w:ind w:hanging="22"/>
              <w:jc w:val="center"/>
              <w:rPr>
                <w:sz w:val="22"/>
              </w:rPr>
            </w:pPr>
            <w:r w:rsidRPr="00E21742">
              <w:rPr>
                <w:sz w:val="22"/>
              </w:rPr>
              <w:t>4, 5, 6, 7, 8, 9, 10, 11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28"/>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14-15.10.2021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Химия</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14.10.2021</w:t>
            </w:r>
          </w:p>
        </w:tc>
        <w:tc>
          <w:tcPr>
            <w:tcW w:w="2268"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22"/>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Искусство</w:t>
            </w:r>
            <w:proofErr w:type="spellEnd"/>
            <w:r w:rsidRPr="00E21742">
              <w:rPr>
                <w:sz w:val="22"/>
              </w:rPr>
              <w:t xml:space="preserve"> (</w:t>
            </w:r>
            <w:proofErr w:type="spellStart"/>
            <w:r w:rsidRPr="00E21742">
              <w:rPr>
                <w:sz w:val="22"/>
              </w:rPr>
              <w:t>мировая</w:t>
            </w:r>
            <w:proofErr w:type="spellEnd"/>
            <w:r w:rsidRPr="00E21742">
              <w:rPr>
                <w:sz w:val="22"/>
              </w:rPr>
              <w:t xml:space="preserve"> </w:t>
            </w:r>
            <w:proofErr w:type="spellStart"/>
            <w:r w:rsidRPr="00E21742">
              <w:rPr>
                <w:sz w:val="22"/>
              </w:rPr>
              <w:t>художественная</w:t>
            </w:r>
            <w:proofErr w:type="spellEnd"/>
            <w:r w:rsidRPr="00E21742">
              <w:rPr>
                <w:sz w:val="22"/>
              </w:rPr>
              <w:t xml:space="preserve"> </w:t>
            </w:r>
            <w:proofErr w:type="spellStart"/>
            <w:r w:rsidRPr="00E21742">
              <w:rPr>
                <w:sz w:val="22"/>
              </w:rPr>
              <w:t>культура</w:t>
            </w:r>
            <w:proofErr w:type="spellEnd"/>
            <w:r w:rsidRPr="00E21742">
              <w:rPr>
                <w:sz w:val="22"/>
              </w:rPr>
              <w:t>)</w:t>
            </w: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16-18.10.2021</w:t>
            </w:r>
          </w:p>
        </w:tc>
        <w:tc>
          <w:tcPr>
            <w:tcW w:w="2268" w:type="dxa"/>
            <w:vMerge w:val="restart"/>
            <w:shd w:val="clear" w:color="auto" w:fill="auto"/>
            <w:vAlign w:val="center"/>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267"/>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18-19.10.2021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right="-108" w:hanging="22"/>
              <w:rPr>
                <w:sz w:val="22"/>
              </w:rPr>
            </w:pPr>
            <w:proofErr w:type="spellStart"/>
            <w:r w:rsidRPr="00E21742">
              <w:rPr>
                <w:sz w:val="22"/>
              </w:rPr>
              <w:t>Основы</w:t>
            </w:r>
            <w:proofErr w:type="spellEnd"/>
            <w:r w:rsidRPr="00E21742">
              <w:rPr>
                <w:sz w:val="22"/>
              </w:rPr>
              <w:t xml:space="preserve"> </w:t>
            </w:r>
            <w:proofErr w:type="spellStart"/>
            <w:r w:rsidRPr="00E21742">
              <w:rPr>
                <w:sz w:val="22"/>
              </w:rPr>
              <w:t>безопасности</w:t>
            </w:r>
            <w:proofErr w:type="spellEnd"/>
            <w:r w:rsidRPr="00E21742">
              <w:rPr>
                <w:sz w:val="22"/>
              </w:rPr>
              <w:t xml:space="preserve"> </w:t>
            </w:r>
            <w:proofErr w:type="spellStart"/>
            <w:r w:rsidRPr="00E21742">
              <w:rPr>
                <w:sz w:val="22"/>
              </w:rPr>
              <w:t>жизнедеятельности</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19-20.10.2021</w:t>
            </w:r>
          </w:p>
        </w:tc>
        <w:tc>
          <w:tcPr>
            <w:tcW w:w="2268" w:type="dxa"/>
            <w:vMerge w:val="restart"/>
            <w:shd w:val="clear" w:color="auto" w:fill="auto"/>
            <w:vAlign w:val="center"/>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38"/>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22.10.2021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Математика</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21.10.2021</w:t>
            </w:r>
          </w:p>
        </w:tc>
        <w:tc>
          <w:tcPr>
            <w:tcW w:w="2268"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4, 5, 6, 7, 8, 9, 10, 11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32"/>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Английский</w:t>
            </w:r>
            <w:proofErr w:type="spellEnd"/>
            <w:r w:rsidRPr="00E21742">
              <w:rPr>
                <w:sz w:val="22"/>
              </w:rPr>
              <w:t xml:space="preserve"> </w:t>
            </w:r>
            <w:proofErr w:type="spellStart"/>
            <w:r w:rsidRPr="00E21742">
              <w:rPr>
                <w:sz w:val="22"/>
              </w:rPr>
              <w:t>язык</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23-25.10.2021</w:t>
            </w:r>
          </w:p>
        </w:tc>
        <w:tc>
          <w:tcPr>
            <w:tcW w:w="2268" w:type="dxa"/>
            <w:vMerge w:val="restart"/>
            <w:shd w:val="clear" w:color="auto" w:fill="auto"/>
            <w:vAlign w:val="center"/>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rHeight w:val="121"/>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26-27.10.2021</w:t>
            </w:r>
          </w:p>
        </w:tc>
        <w:tc>
          <w:tcPr>
            <w:tcW w:w="2268" w:type="dxa"/>
            <w:vMerge/>
            <w:shd w:val="clear" w:color="auto" w:fill="auto"/>
            <w:vAlign w:val="center"/>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rHeight w:val="126"/>
          <w:tblHeader/>
        </w:trPr>
        <w:tc>
          <w:tcPr>
            <w:tcW w:w="611" w:type="dxa"/>
            <w:vMerge w:val="restart"/>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val="restart"/>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Физическая</w:t>
            </w:r>
            <w:proofErr w:type="spellEnd"/>
            <w:r w:rsidRPr="00E21742">
              <w:rPr>
                <w:sz w:val="22"/>
              </w:rPr>
              <w:t xml:space="preserve"> </w:t>
            </w:r>
            <w:proofErr w:type="spellStart"/>
            <w:r w:rsidRPr="00E21742">
              <w:rPr>
                <w:sz w:val="22"/>
              </w:rPr>
              <w:t>культура</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25-26.10.2021</w:t>
            </w:r>
          </w:p>
        </w:tc>
        <w:tc>
          <w:tcPr>
            <w:tcW w:w="2268" w:type="dxa"/>
            <w:vMerge w:val="restart"/>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r w:rsidR="00621057" w:rsidRPr="00E21742" w:rsidTr="00397F8A">
        <w:trPr>
          <w:cantSplit/>
          <w:tblHeader/>
        </w:trPr>
        <w:tc>
          <w:tcPr>
            <w:tcW w:w="611" w:type="dxa"/>
            <w:vMerge/>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vMerge/>
            <w:shd w:val="clear" w:color="auto" w:fill="auto"/>
            <w:vAlign w:val="center"/>
          </w:tcPr>
          <w:p w:rsidR="00621057" w:rsidRPr="00E21742" w:rsidRDefault="00621057" w:rsidP="00397F8A">
            <w:pPr>
              <w:spacing w:after="0" w:line="240" w:lineRule="auto"/>
              <w:ind w:hanging="22"/>
              <w:rPr>
                <w:sz w:val="22"/>
              </w:rPr>
            </w:pPr>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27, 29.10.2021</w:t>
            </w:r>
          </w:p>
        </w:tc>
        <w:tc>
          <w:tcPr>
            <w:tcW w:w="2268" w:type="dxa"/>
            <w:vMerge/>
            <w:shd w:val="clear" w:color="auto" w:fill="auto"/>
          </w:tcPr>
          <w:p w:rsidR="00621057" w:rsidRPr="00E21742" w:rsidRDefault="00621057" w:rsidP="00397F8A">
            <w:pPr>
              <w:spacing w:after="0" w:line="240" w:lineRule="auto"/>
              <w:ind w:hanging="22"/>
              <w:jc w:val="center"/>
              <w:rPr>
                <w:sz w:val="22"/>
              </w:rPr>
            </w:pP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очный</w:t>
            </w:r>
            <w:proofErr w:type="spellEnd"/>
            <w:r w:rsidRPr="00E21742">
              <w:rPr>
                <w:sz w:val="22"/>
              </w:rPr>
              <w:t xml:space="preserve"> </w:t>
            </w:r>
            <w:proofErr w:type="spellStart"/>
            <w:r w:rsidRPr="00E21742">
              <w:rPr>
                <w:sz w:val="22"/>
              </w:rPr>
              <w:t>тур</w:t>
            </w:r>
            <w:proofErr w:type="spellEnd"/>
          </w:p>
        </w:tc>
      </w:tr>
      <w:tr w:rsidR="00621057" w:rsidRPr="00E21742" w:rsidTr="00397F8A">
        <w:trPr>
          <w:cantSplit/>
          <w:trHeight w:val="70"/>
          <w:tblHeader/>
        </w:trPr>
        <w:tc>
          <w:tcPr>
            <w:tcW w:w="611" w:type="dxa"/>
            <w:shd w:val="clear" w:color="auto" w:fill="auto"/>
            <w:vAlign w:val="center"/>
          </w:tcPr>
          <w:p w:rsidR="00621057" w:rsidRPr="00E21742" w:rsidRDefault="00621057" w:rsidP="00621057">
            <w:pPr>
              <w:numPr>
                <w:ilvl w:val="0"/>
                <w:numId w:val="10"/>
              </w:numPr>
              <w:spacing w:after="0" w:line="240" w:lineRule="auto"/>
              <w:ind w:right="0"/>
              <w:jc w:val="center"/>
              <w:rPr>
                <w:sz w:val="22"/>
              </w:rPr>
            </w:pPr>
          </w:p>
        </w:tc>
        <w:tc>
          <w:tcPr>
            <w:tcW w:w="2565"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Информатика</w:t>
            </w:r>
            <w:proofErr w:type="spellEnd"/>
          </w:p>
        </w:tc>
        <w:tc>
          <w:tcPr>
            <w:tcW w:w="2070" w:type="dxa"/>
            <w:shd w:val="clear" w:color="auto" w:fill="auto"/>
            <w:vAlign w:val="center"/>
          </w:tcPr>
          <w:p w:rsidR="00621057" w:rsidRPr="00E21742" w:rsidRDefault="00621057" w:rsidP="00397F8A">
            <w:pPr>
              <w:spacing w:after="0" w:line="240" w:lineRule="auto"/>
              <w:ind w:hanging="22"/>
              <w:jc w:val="center"/>
              <w:rPr>
                <w:sz w:val="22"/>
              </w:rPr>
            </w:pPr>
            <w:r w:rsidRPr="00E21742">
              <w:rPr>
                <w:sz w:val="22"/>
              </w:rPr>
              <w:t>28.10.2021</w:t>
            </w:r>
          </w:p>
        </w:tc>
        <w:tc>
          <w:tcPr>
            <w:tcW w:w="2268" w:type="dxa"/>
            <w:shd w:val="clear" w:color="auto" w:fill="auto"/>
          </w:tcPr>
          <w:p w:rsidR="00621057" w:rsidRPr="00E21742" w:rsidRDefault="00621057" w:rsidP="00397F8A">
            <w:pPr>
              <w:spacing w:after="0" w:line="240" w:lineRule="auto"/>
              <w:ind w:hanging="22"/>
              <w:jc w:val="center"/>
              <w:rPr>
                <w:sz w:val="22"/>
              </w:rPr>
            </w:pPr>
            <w:r w:rsidRPr="00E21742">
              <w:rPr>
                <w:sz w:val="22"/>
              </w:rPr>
              <w:t>5, 6, 7, 8, 9, 10, 11</w:t>
            </w:r>
          </w:p>
        </w:tc>
        <w:tc>
          <w:tcPr>
            <w:tcW w:w="2234" w:type="dxa"/>
            <w:vAlign w:val="center"/>
          </w:tcPr>
          <w:p w:rsidR="00621057" w:rsidRPr="00E21742" w:rsidRDefault="00621057" w:rsidP="00397F8A">
            <w:pPr>
              <w:spacing w:after="0" w:line="240" w:lineRule="auto"/>
              <w:ind w:hanging="22"/>
              <w:jc w:val="center"/>
              <w:rPr>
                <w:sz w:val="22"/>
              </w:rPr>
            </w:pPr>
            <w:proofErr w:type="spellStart"/>
            <w:r w:rsidRPr="00E21742">
              <w:rPr>
                <w:sz w:val="22"/>
              </w:rPr>
              <w:t>онлайн-тур</w:t>
            </w:r>
            <w:proofErr w:type="spellEnd"/>
          </w:p>
        </w:tc>
      </w:tr>
    </w:tbl>
    <w:p w:rsidR="00621057" w:rsidRPr="00E21742" w:rsidRDefault="00621057" w:rsidP="00621057">
      <w:pPr>
        <w:tabs>
          <w:tab w:val="left" w:pos="5103"/>
        </w:tabs>
        <w:spacing w:after="0" w:line="240" w:lineRule="auto"/>
        <w:ind w:left="5103"/>
        <w:rPr>
          <w:sz w:val="22"/>
        </w:rPr>
      </w:pPr>
    </w:p>
    <w:bookmarkEnd w:id="0"/>
    <w:p w:rsidR="00621057" w:rsidRPr="00E21742" w:rsidRDefault="00621057" w:rsidP="00621057">
      <w:pPr>
        <w:spacing w:after="0" w:line="240" w:lineRule="auto"/>
        <w:jc w:val="center"/>
        <w:rPr>
          <w:bCs/>
          <w:sz w:val="22"/>
        </w:rPr>
      </w:pPr>
    </w:p>
    <w:p w:rsidR="00621057" w:rsidRPr="004B3FD4" w:rsidRDefault="00621057" w:rsidP="00621057">
      <w:pPr>
        <w:pStyle w:val="Default"/>
        <w:jc w:val="center"/>
        <w:rPr>
          <w:b/>
          <w:bCs/>
          <w:sz w:val="22"/>
          <w:szCs w:val="22"/>
        </w:rPr>
      </w:pPr>
      <w:r w:rsidRPr="004B3FD4">
        <w:rPr>
          <w:b/>
          <w:bCs/>
          <w:sz w:val="22"/>
          <w:szCs w:val="22"/>
        </w:rPr>
        <w:t xml:space="preserve">График </w:t>
      </w:r>
      <w:r w:rsidRPr="004B3FD4">
        <w:rPr>
          <w:b/>
          <w:sz w:val="22"/>
          <w:szCs w:val="22"/>
        </w:rPr>
        <w:t>проведения школьного этапа всероссийской олимпиады школьников</w:t>
      </w:r>
      <w:r w:rsidRPr="004B3FD4">
        <w:rPr>
          <w:b/>
          <w:sz w:val="22"/>
          <w:szCs w:val="22"/>
        </w:rPr>
        <w:br/>
      </w:r>
      <w:r w:rsidRPr="004B3FD4">
        <w:rPr>
          <w:b/>
          <w:bCs/>
          <w:sz w:val="22"/>
          <w:szCs w:val="22"/>
        </w:rPr>
        <w:t>на технологической платформе «</w:t>
      </w:r>
      <w:proofErr w:type="spellStart"/>
      <w:r w:rsidRPr="004B3FD4">
        <w:rPr>
          <w:b/>
          <w:bCs/>
          <w:sz w:val="22"/>
          <w:szCs w:val="22"/>
        </w:rPr>
        <w:t>Сириус</w:t>
      </w:r>
      <w:proofErr w:type="gramStart"/>
      <w:r w:rsidRPr="004B3FD4">
        <w:rPr>
          <w:b/>
          <w:bCs/>
          <w:sz w:val="22"/>
          <w:szCs w:val="22"/>
        </w:rPr>
        <w:t>.К</w:t>
      </w:r>
      <w:proofErr w:type="gramEnd"/>
      <w:r w:rsidRPr="004B3FD4">
        <w:rPr>
          <w:b/>
          <w:bCs/>
          <w:sz w:val="22"/>
          <w:szCs w:val="22"/>
        </w:rPr>
        <w:t>урсы</w:t>
      </w:r>
      <w:proofErr w:type="spellEnd"/>
      <w:r w:rsidRPr="004B3FD4">
        <w:rPr>
          <w:b/>
          <w:bCs/>
          <w:sz w:val="22"/>
          <w:szCs w:val="22"/>
        </w:rPr>
        <w:t>»</w:t>
      </w:r>
    </w:p>
    <w:p w:rsidR="00621057" w:rsidRPr="004B3FD4" w:rsidRDefault="00621057" w:rsidP="00621057">
      <w:pPr>
        <w:pStyle w:val="Default"/>
        <w:jc w:val="center"/>
        <w:rPr>
          <w:b/>
          <w:sz w:val="22"/>
          <w:szCs w:val="22"/>
        </w:rPr>
      </w:pPr>
      <w:r w:rsidRPr="004B3FD4">
        <w:rPr>
          <w:b/>
          <w:sz w:val="22"/>
          <w:szCs w:val="22"/>
        </w:rPr>
        <w:t xml:space="preserve">в 2021/2022 учебном году </w:t>
      </w:r>
    </w:p>
    <w:p w:rsidR="00621057" w:rsidRPr="004B3FD4" w:rsidRDefault="00621057" w:rsidP="00621057">
      <w:pPr>
        <w:spacing w:after="0" w:line="240" w:lineRule="auto"/>
        <w:jc w:val="center"/>
        <w:rPr>
          <w:b/>
          <w:bCs/>
          <w:sz w:val="22"/>
        </w:rPr>
      </w:pPr>
    </w:p>
    <w:tbl>
      <w:tblPr>
        <w:tblW w:w="9752" w:type="dxa"/>
        <w:tblInd w:w="-5" w:type="dxa"/>
        <w:tblLayout w:type="fixed"/>
        <w:tblLook w:val="04A0"/>
      </w:tblPr>
      <w:tblGrid>
        <w:gridCol w:w="1814"/>
        <w:gridCol w:w="1134"/>
        <w:gridCol w:w="1276"/>
        <w:gridCol w:w="1418"/>
        <w:gridCol w:w="1275"/>
        <w:gridCol w:w="1418"/>
        <w:gridCol w:w="1417"/>
      </w:tblGrid>
      <w:tr w:rsidR="00621057" w:rsidRPr="00E21742" w:rsidTr="00397F8A">
        <w:trPr>
          <w:trHeight w:val="300"/>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proofErr w:type="spellStart"/>
            <w:r w:rsidRPr="00E21742">
              <w:rPr>
                <w:sz w:val="22"/>
              </w:rPr>
              <w:t>Общеобразовательный</w:t>
            </w:r>
            <w:proofErr w:type="spellEnd"/>
            <w:r w:rsidRPr="00E21742">
              <w:rPr>
                <w:sz w:val="22"/>
              </w:rPr>
              <w:t xml:space="preserve"> </w:t>
            </w:r>
            <w:proofErr w:type="spellStart"/>
            <w:r w:rsidRPr="00E21742">
              <w:rPr>
                <w:sz w:val="22"/>
              </w:rPr>
              <w:t>предмет</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bCs/>
                <w:sz w:val="22"/>
              </w:rPr>
            </w:pPr>
            <w:proofErr w:type="spellStart"/>
            <w:r w:rsidRPr="00E21742">
              <w:rPr>
                <w:bCs/>
                <w:sz w:val="22"/>
              </w:rPr>
              <w:t>Физика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bCs/>
                <w:sz w:val="22"/>
              </w:rPr>
            </w:pPr>
            <w:proofErr w:type="spellStart"/>
            <w:r w:rsidRPr="00E21742">
              <w:rPr>
                <w:bCs/>
                <w:sz w:val="22"/>
              </w:rPr>
              <w:t>Биология</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bCs/>
                <w:sz w:val="22"/>
              </w:rPr>
            </w:pPr>
            <w:proofErr w:type="spellStart"/>
            <w:r w:rsidRPr="00E21742">
              <w:rPr>
                <w:bCs/>
                <w:sz w:val="22"/>
              </w:rPr>
              <w:t>Астрономия</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bCs/>
                <w:sz w:val="22"/>
              </w:rPr>
            </w:pPr>
            <w:proofErr w:type="spellStart"/>
            <w:r w:rsidRPr="00E21742">
              <w:rPr>
                <w:bCs/>
                <w:sz w:val="22"/>
              </w:rPr>
              <w:t>Химия</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bCs/>
                <w:sz w:val="22"/>
              </w:rPr>
            </w:pPr>
            <w:proofErr w:type="spellStart"/>
            <w:r w:rsidRPr="00E21742">
              <w:rPr>
                <w:bCs/>
                <w:sz w:val="22"/>
              </w:rPr>
              <w:t>Математика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bCs/>
                <w:sz w:val="22"/>
              </w:rPr>
            </w:pPr>
            <w:proofErr w:type="spellStart"/>
            <w:r w:rsidRPr="00E21742">
              <w:rPr>
                <w:bCs/>
                <w:sz w:val="22"/>
              </w:rPr>
              <w:t>Информатика</w:t>
            </w:r>
            <w:proofErr w:type="spellEnd"/>
          </w:p>
        </w:tc>
      </w:tr>
      <w:tr w:rsidR="00621057" w:rsidRPr="00E21742" w:rsidTr="00397F8A">
        <w:trPr>
          <w:trHeight w:val="555"/>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hanging="17"/>
              <w:rPr>
                <w:sz w:val="22"/>
                <w:lang w:val="ru-RU"/>
              </w:rPr>
            </w:pPr>
            <w:r w:rsidRPr="00E21742">
              <w:rPr>
                <w:sz w:val="22"/>
                <w:lang w:val="ru-RU"/>
              </w:rPr>
              <w:t xml:space="preserve">Публикация требований на сайте </w:t>
            </w:r>
            <w:proofErr w:type="spellStart"/>
            <w:r w:rsidRPr="00E21742">
              <w:rPr>
                <w:sz w:val="22"/>
              </w:rPr>
              <w:t>siriusolymp</w:t>
            </w:r>
            <w:proofErr w:type="spellEnd"/>
            <w:r w:rsidRPr="00E21742">
              <w:rPr>
                <w:sz w:val="22"/>
                <w:lang w:val="ru-RU"/>
              </w:rPr>
              <w:t>.</w:t>
            </w:r>
            <w:proofErr w:type="spellStart"/>
            <w:r w:rsidRPr="00E21742">
              <w:rPr>
                <w:sz w:val="22"/>
              </w:rPr>
              <w:t>ru</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23.09.2021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30.09.2021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04.10.2021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07.10.2021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14.10.2021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21.10.2021</w:t>
            </w:r>
          </w:p>
        </w:tc>
      </w:tr>
      <w:tr w:rsidR="00621057" w:rsidRPr="00E21742" w:rsidTr="00397F8A">
        <w:trPr>
          <w:trHeight w:val="600"/>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hanging="17"/>
              <w:rPr>
                <w:sz w:val="22"/>
                <w:lang w:val="ru-RU"/>
              </w:rPr>
            </w:pPr>
            <w:r w:rsidRPr="00E21742">
              <w:rPr>
                <w:sz w:val="22"/>
                <w:lang w:val="ru-RU"/>
              </w:rPr>
              <w:t>Размещение кодов доступа в ФИС</w:t>
            </w:r>
            <w:r w:rsidRPr="00E21742">
              <w:rPr>
                <w:sz w:val="22"/>
              </w:rPr>
              <w:t> </w:t>
            </w:r>
            <w:r w:rsidRPr="00E21742">
              <w:rPr>
                <w:sz w:val="22"/>
                <w:lang w:val="ru-RU"/>
              </w:rPr>
              <w:t>ОКО</w:t>
            </w:r>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25.09.2021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02.10.2021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06.10.2021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09.102021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16.10.2021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23.10.2021</w:t>
            </w:r>
          </w:p>
        </w:tc>
      </w:tr>
      <w:tr w:rsidR="00621057" w:rsidRPr="00E21742" w:rsidTr="00397F8A">
        <w:trPr>
          <w:trHeight w:val="600"/>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hanging="17"/>
              <w:rPr>
                <w:sz w:val="22"/>
                <w:lang w:val="ru-RU"/>
              </w:rPr>
            </w:pPr>
            <w:r w:rsidRPr="00E21742">
              <w:rPr>
                <w:sz w:val="22"/>
                <w:lang w:val="ru-RU"/>
              </w:rPr>
              <w:t xml:space="preserve">Проведение олимпиады в тестирующей системе </w:t>
            </w:r>
            <w:proofErr w:type="spellStart"/>
            <w:r w:rsidRPr="00E21742">
              <w:rPr>
                <w:sz w:val="22"/>
              </w:rPr>
              <w:t>uts</w:t>
            </w:r>
            <w:proofErr w:type="spellEnd"/>
            <w:r w:rsidRPr="00E21742">
              <w:rPr>
                <w:sz w:val="22"/>
                <w:lang w:val="ru-RU"/>
              </w:rPr>
              <w:t>.</w:t>
            </w:r>
            <w:proofErr w:type="spellStart"/>
            <w:r w:rsidRPr="00E21742">
              <w:rPr>
                <w:sz w:val="22"/>
              </w:rPr>
              <w:t>sirius</w:t>
            </w:r>
            <w:proofErr w:type="spellEnd"/>
            <w:r w:rsidRPr="00E21742">
              <w:rPr>
                <w:sz w:val="22"/>
                <w:lang w:val="ru-RU"/>
              </w:rPr>
              <w:t>.</w:t>
            </w:r>
            <w:r w:rsidRPr="00E21742">
              <w:rPr>
                <w:sz w:val="22"/>
              </w:rPr>
              <w:t>online</w:t>
            </w:r>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30.09.2021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07.10.2021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11.10.2021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14.10.2021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21.10.2021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28.10.2021</w:t>
            </w:r>
          </w:p>
        </w:tc>
      </w:tr>
      <w:tr w:rsidR="00621057" w:rsidRPr="00E21742" w:rsidTr="00397F8A">
        <w:trPr>
          <w:trHeight w:val="600"/>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hanging="17"/>
              <w:rPr>
                <w:sz w:val="22"/>
                <w:lang w:val="ru-RU"/>
              </w:rPr>
            </w:pPr>
            <w:r w:rsidRPr="00E21742">
              <w:rPr>
                <w:sz w:val="22"/>
                <w:lang w:val="ru-RU"/>
              </w:rPr>
              <w:t xml:space="preserve">Публикация разбора на сайте </w:t>
            </w:r>
            <w:proofErr w:type="spellStart"/>
            <w:r w:rsidRPr="00E21742">
              <w:rPr>
                <w:sz w:val="22"/>
              </w:rPr>
              <w:t>siriusolymp</w:t>
            </w:r>
            <w:proofErr w:type="spellEnd"/>
            <w:r w:rsidRPr="00E21742">
              <w:rPr>
                <w:sz w:val="22"/>
                <w:lang w:val="ru-RU"/>
              </w:rPr>
              <w:t>.</w:t>
            </w:r>
            <w:proofErr w:type="spellStart"/>
            <w:r w:rsidRPr="00E21742">
              <w:rPr>
                <w:sz w:val="22"/>
              </w:rPr>
              <w:t>ru</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02.10.2021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09.10.2021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13.10.2021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16.10.2021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23.10.2021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30.10.2021</w:t>
            </w:r>
          </w:p>
        </w:tc>
      </w:tr>
      <w:tr w:rsidR="00621057" w:rsidRPr="00E21742" w:rsidTr="00397F8A">
        <w:trPr>
          <w:trHeight w:val="900"/>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right="-108" w:hanging="17"/>
              <w:rPr>
                <w:sz w:val="22"/>
                <w:lang w:val="ru-RU"/>
              </w:rPr>
            </w:pPr>
            <w:r w:rsidRPr="00E21742">
              <w:rPr>
                <w:sz w:val="22"/>
                <w:lang w:val="ru-RU"/>
              </w:rPr>
              <w:t>Публикация предварительных результатов, доступных в тестирующей системе по коду участника</w:t>
            </w:r>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07.10.2021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14.10.2021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18.10.2021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21.10.2021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28.10.2021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04.11.2021</w:t>
            </w:r>
          </w:p>
        </w:tc>
      </w:tr>
      <w:tr w:rsidR="00621057" w:rsidRPr="00E21742" w:rsidTr="00397F8A">
        <w:trPr>
          <w:trHeight w:val="900"/>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hanging="17"/>
              <w:rPr>
                <w:sz w:val="22"/>
                <w:lang w:val="ru-RU"/>
              </w:rPr>
            </w:pPr>
            <w:r w:rsidRPr="00E21742">
              <w:rPr>
                <w:sz w:val="22"/>
                <w:lang w:val="ru-RU"/>
              </w:rPr>
              <w:lastRenderedPageBreak/>
              <w:t xml:space="preserve">Срок окончания приема вопросов от членов жюри региональным оператором – Фондом «Золотое сечение» </w:t>
            </w:r>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10.10.2021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17.10.2021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21.10.2021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24.10.2021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31.10.2021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07.11.2021</w:t>
            </w:r>
          </w:p>
        </w:tc>
      </w:tr>
      <w:tr w:rsidR="00621057" w:rsidRPr="00E21742" w:rsidTr="00397F8A">
        <w:trPr>
          <w:trHeight w:val="660"/>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hanging="17"/>
              <w:rPr>
                <w:sz w:val="22"/>
                <w:lang w:val="ru-RU"/>
              </w:rPr>
            </w:pPr>
            <w:r w:rsidRPr="00E21742">
              <w:rPr>
                <w:sz w:val="22"/>
                <w:lang w:val="ru-RU"/>
              </w:rPr>
              <w:t>Срок рассмотрения вопросов региональной апелляционной комиссией</w:t>
            </w:r>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12.10.2021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19.10.2021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23.10.2021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26.10.2021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02.11.2021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09.11.2021</w:t>
            </w:r>
          </w:p>
        </w:tc>
      </w:tr>
      <w:tr w:rsidR="00621057" w:rsidRPr="00E21742" w:rsidTr="00397F8A">
        <w:trPr>
          <w:trHeight w:val="600"/>
        </w:trPr>
        <w:tc>
          <w:tcPr>
            <w:tcW w:w="1814" w:type="dxa"/>
            <w:tcBorders>
              <w:top w:val="nil"/>
              <w:left w:val="single" w:sz="4" w:space="0" w:color="auto"/>
              <w:bottom w:val="single" w:sz="4" w:space="0" w:color="auto"/>
              <w:right w:val="single" w:sz="4" w:space="0" w:color="auto"/>
            </w:tcBorders>
            <w:shd w:val="clear" w:color="auto" w:fill="auto"/>
            <w:vAlign w:val="center"/>
            <w:hideMark/>
          </w:tcPr>
          <w:p w:rsidR="00621057" w:rsidRPr="00E21742" w:rsidRDefault="00621057" w:rsidP="00397F8A">
            <w:pPr>
              <w:spacing w:after="0" w:line="240" w:lineRule="auto"/>
              <w:ind w:hanging="17"/>
              <w:rPr>
                <w:sz w:val="22"/>
                <w:lang w:val="ru-RU"/>
              </w:rPr>
            </w:pPr>
            <w:r w:rsidRPr="00E21742">
              <w:rPr>
                <w:sz w:val="22"/>
                <w:lang w:val="ru-RU"/>
              </w:rPr>
              <w:t>Публикация обезличенных итоговых результатов в</w:t>
            </w:r>
            <w:r w:rsidRPr="00E21742">
              <w:rPr>
                <w:sz w:val="22"/>
              </w:rPr>
              <w:t> </w:t>
            </w:r>
            <w:r w:rsidRPr="00E21742">
              <w:rPr>
                <w:sz w:val="22"/>
                <w:lang w:val="ru-RU"/>
              </w:rPr>
              <w:t>ФИС</w:t>
            </w:r>
            <w:r w:rsidRPr="00E21742">
              <w:rPr>
                <w:sz w:val="22"/>
              </w:rPr>
              <w:t> </w:t>
            </w:r>
            <w:r w:rsidRPr="00E21742">
              <w:rPr>
                <w:sz w:val="22"/>
                <w:lang w:val="ru-RU"/>
              </w:rPr>
              <w:t>ОКО</w:t>
            </w:r>
          </w:p>
        </w:tc>
        <w:tc>
          <w:tcPr>
            <w:tcW w:w="1134"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left="-108" w:right="-108" w:hanging="17"/>
              <w:jc w:val="center"/>
              <w:rPr>
                <w:sz w:val="22"/>
              </w:rPr>
            </w:pPr>
            <w:r w:rsidRPr="00E21742">
              <w:rPr>
                <w:sz w:val="22"/>
              </w:rPr>
              <w:t>14.10.2021</w:t>
            </w:r>
          </w:p>
        </w:tc>
        <w:tc>
          <w:tcPr>
            <w:tcW w:w="1276"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21.10.2021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25.10.2021</w:t>
            </w:r>
          </w:p>
        </w:tc>
        <w:tc>
          <w:tcPr>
            <w:tcW w:w="1275"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28.10.2021</w:t>
            </w:r>
          </w:p>
        </w:tc>
        <w:tc>
          <w:tcPr>
            <w:tcW w:w="1418"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04.11.2021</w:t>
            </w:r>
          </w:p>
        </w:tc>
        <w:tc>
          <w:tcPr>
            <w:tcW w:w="1417" w:type="dxa"/>
            <w:tcBorders>
              <w:top w:val="nil"/>
              <w:left w:val="nil"/>
              <w:bottom w:val="single" w:sz="4" w:space="0" w:color="auto"/>
              <w:right w:val="single" w:sz="4" w:space="0" w:color="auto"/>
            </w:tcBorders>
            <w:shd w:val="clear" w:color="auto" w:fill="auto"/>
            <w:noWrap/>
            <w:vAlign w:val="center"/>
            <w:hideMark/>
          </w:tcPr>
          <w:p w:rsidR="00621057" w:rsidRPr="00E21742" w:rsidRDefault="00621057" w:rsidP="00397F8A">
            <w:pPr>
              <w:spacing w:after="0" w:line="240" w:lineRule="auto"/>
              <w:ind w:hanging="17"/>
              <w:jc w:val="center"/>
              <w:rPr>
                <w:sz w:val="22"/>
              </w:rPr>
            </w:pPr>
            <w:r w:rsidRPr="00E21742">
              <w:rPr>
                <w:sz w:val="22"/>
              </w:rPr>
              <w:t>11.11.2021</w:t>
            </w:r>
          </w:p>
        </w:tc>
      </w:tr>
    </w:tbl>
    <w:p w:rsidR="00621057" w:rsidRPr="00E21742" w:rsidRDefault="00621057" w:rsidP="00621057">
      <w:pPr>
        <w:spacing w:after="0" w:line="240" w:lineRule="auto"/>
        <w:ind w:left="0" w:firstLine="0"/>
        <w:rPr>
          <w:sz w:val="22"/>
        </w:rPr>
      </w:pPr>
    </w:p>
    <w:p w:rsidR="00621057" w:rsidRPr="00E21742" w:rsidRDefault="00621057" w:rsidP="00621057">
      <w:pPr>
        <w:spacing w:after="0" w:line="240" w:lineRule="auto"/>
        <w:rPr>
          <w:sz w:val="22"/>
        </w:rPr>
      </w:pPr>
    </w:p>
    <w:p w:rsidR="00621057" w:rsidRPr="004B3FD4" w:rsidRDefault="00621057" w:rsidP="00621057">
      <w:pPr>
        <w:tabs>
          <w:tab w:val="left" w:pos="4536"/>
        </w:tabs>
        <w:spacing w:after="0" w:line="240" w:lineRule="auto"/>
        <w:jc w:val="center"/>
        <w:rPr>
          <w:b/>
          <w:sz w:val="22"/>
          <w:lang w:val="ru-RU"/>
        </w:rPr>
      </w:pPr>
      <w:r w:rsidRPr="004B3FD4">
        <w:rPr>
          <w:b/>
          <w:sz w:val="22"/>
          <w:lang w:val="ru-RU"/>
        </w:rPr>
        <w:t>Квоты победителей и призеров школьного этапа</w:t>
      </w:r>
    </w:p>
    <w:p w:rsidR="00621057" w:rsidRPr="004B3FD4" w:rsidRDefault="00621057" w:rsidP="00621057">
      <w:pPr>
        <w:tabs>
          <w:tab w:val="left" w:pos="4536"/>
        </w:tabs>
        <w:spacing w:after="0" w:line="240" w:lineRule="auto"/>
        <w:jc w:val="center"/>
        <w:rPr>
          <w:b/>
          <w:sz w:val="22"/>
          <w:lang w:val="ru-RU"/>
        </w:rPr>
      </w:pPr>
      <w:r w:rsidRPr="004B3FD4">
        <w:rPr>
          <w:b/>
          <w:sz w:val="22"/>
          <w:lang w:val="ru-RU"/>
        </w:rPr>
        <w:t xml:space="preserve">всероссийской олимпиады школьников по каждому общеобразовательному предмету </w:t>
      </w:r>
    </w:p>
    <w:p w:rsidR="00621057" w:rsidRPr="004B3FD4" w:rsidRDefault="00621057" w:rsidP="00621057">
      <w:pPr>
        <w:tabs>
          <w:tab w:val="left" w:pos="4536"/>
        </w:tabs>
        <w:spacing w:after="0" w:line="240" w:lineRule="auto"/>
        <w:jc w:val="center"/>
        <w:rPr>
          <w:b/>
          <w:sz w:val="22"/>
        </w:rPr>
      </w:pPr>
      <w:proofErr w:type="gramStart"/>
      <w:r w:rsidRPr="004B3FD4">
        <w:rPr>
          <w:b/>
          <w:sz w:val="22"/>
        </w:rPr>
        <w:t>в</w:t>
      </w:r>
      <w:proofErr w:type="gramEnd"/>
      <w:r w:rsidRPr="004B3FD4">
        <w:rPr>
          <w:b/>
          <w:noProof/>
          <w:sz w:val="22"/>
        </w:rPr>
        <w:t xml:space="preserve"> 2021/2022 </w:t>
      </w:r>
      <w:proofErr w:type="spellStart"/>
      <w:r w:rsidRPr="004B3FD4">
        <w:rPr>
          <w:b/>
          <w:sz w:val="22"/>
        </w:rPr>
        <w:t>учебном</w:t>
      </w:r>
      <w:proofErr w:type="spellEnd"/>
      <w:r w:rsidRPr="004B3FD4">
        <w:rPr>
          <w:b/>
          <w:sz w:val="22"/>
        </w:rPr>
        <w:t xml:space="preserve"> </w:t>
      </w:r>
      <w:proofErr w:type="spellStart"/>
      <w:r w:rsidRPr="004B3FD4">
        <w:rPr>
          <w:b/>
          <w:sz w:val="22"/>
        </w:rPr>
        <w:t>году</w:t>
      </w:r>
      <w:proofErr w:type="spellEnd"/>
      <w:r w:rsidRPr="004B3FD4">
        <w:rPr>
          <w:b/>
          <w:sz w:val="22"/>
        </w:rPr>
        <w:t xml:space="preserve"> </w:t>
      </w:r>
    </w:p>
    <w:p w:rsidR="00621057" w:rsidRPr="00E21742" w:rsidRDefault="00621057" w:rsidP="00621057">
      <w:pPr>
        <w:spacing w:after="0" w:line="240" w:lineRule="auto"/>
        <w:ind w:left="0" w:firstLine="0"/>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8080"/>
      </w:tblGrid>
      <w:tr w:rsidR="00621057" w:rsidRPr="00E21742" w:rsidTr="00397F8A">
        <w:tc>
          <w:tcPr>
            <w:tcW w:w="1809" w:type="dxa"/>
            <w:shd w:val="clear" w:color="auto" w:fill="auto"/>
          </w:tcPr>
          <w:p w:rsidR="00621057" w:rsidRPr="00E21742" w:rsidRDefault="00621057" w:rsidP="00397F8A">
            <w:pPr>
              <w:spacing w:after="0" w:line="240" w:lineRule="auto"/>
              <w:ind w:hanging="22"/>
              <w:jc w:val="center"/>
              <w:rPr>
                <w:sz w:val="22"/>
              </w:rPr>
            </w:pPr>
            <w:proofErr w:type="spellStart"/>
            <w:r w:rsidRPr="00E21742">
              <w:rPr>
                <w:sz w:val="22"/>
              </w:rPr>
              <w:t>Статусы</w:t>
            </w:r>
            <w:proofErr w:type="spellEnd"/>
          </w:p>
        </w:tc>
        <w:tc>
          <w:tcPr>
            <w:tcW w:w="8080" w:type="dxa"/>
            <w:shd w:val="clear" w:color="auto" w:fill="auto"/>
          </w:tcPr>
          <w:p w:rsidR="00621057" w:rsidRPr="00E21742" w:rsidRDefault="00621057" w:rsidP="00397F8A">
            <w:pPr>
              <w:spacing w:after="0" w:line="240" w:lineRule="auto"/>
              <w:ind w:hanging="22"/>
              <w:jc w:val="center"/>
              <w:rPr>
                <w:sz w:val="22"/>
              </w:rPr>
            </w:pPr>
            <w:proofErr w:type="spellStart"/>
            <w:r w:rsidRPr="00E21742">
              <w:rPr>
                <w:sz w:val="22"/>
              </w:rPr>
              <w:t>Квоты</w:t>
            </w:r>
            <w:proofErr w:type="spellEnd"/>
          </w:p>
        </w:tc>
      </w:tr>
      <w:tr w:rsidR="00621057" w:rsidRPr="00E21742" w:rsidTr="00397F8A">
        <w:tc>
          <w:tcPr>
            <w:tcW w:w="1809"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Победитель</w:t>
            </w:r>
            <w:proofErr w:type="spellEnd"/>
            <w:r w:rsidRPr="00E21742">
              <w:rPr>
                <w:sz w:val="22"/>
              </w:rPr>
              <w:t xml:space="preserve"> </w:t>
            </w:r>
          </w:p>
        </w:tc>
        <w:tc>
          <w:tcPr>
            <w:tcW w:w="8080" w:type="dxa"/>
            <w:shd w:val="clear" w:color="auto" w:fill="auto"/>
          </w:tcPr>
          <w:p w:rsidR="00621057" w:rsidRPr="00E21742" w:rsidRDefault="00621057" w:rsidP="00397F8A">
            <w:pPr>
              <w:spacing w:after="0" w:line="240" w:lineRule="auto"/>
              <w:ind w:hanging="22"/>
              <w:rPr>
                <w:bCs/>
                <w:sz w:val="22"/>
                <w:lang w:val="ru-RU"/>
              </w:rPr>
            </w:pPr>
            <w:r w:rsidRPr="00E21742">
              <w:rPr>
                <w:sz w:val="22"/>
                <w:lang w:val="ru-RU"/>
              </w:rPr>
              <w:t>Участники школьного этапа олимпиады, набравшие не менее 75 % от максимально возможного количества баллов</w:t>
            </w:r>
          </w:p>
        </w:tc>
      </w:tr>
      <w:tr w:rsidR="00621057" w:rsidRPr="00E21742" w:rsidTr="00397F8A">
        <w:tc>
          <w:tcPr>
            <w:tcW w:w="1809" w:type="dxa"/>
            <w:shd w:val="clear" w:color="auto" w:fill="auto"/>
            <w:vAlign w:val="center"/>
          </w:tcPr>
          <w:p w:rsidR="00621057" w:rsidRPr="00E21742" w:rsidRDefault="00621057" w:rsidP="00397F8A">
            <w:pPr>
              <w:spacing w:after="0" w:line="240" w:lineRule="auto"/>
              <w:ind w:hanging="22"/>
              <w:rPr>
                <w:sz w:val="22"/>
              </w:rPr>
            </w:pPr>
            <w:proofErr w:type="spellStart"/>
            <w:r w:rsidRPr="00E21742">
              <w:rPr>
                <w:sz w:val="22"/>
              </w:rPr>
              <w:t>Призер</w:t>
            </w:r>
            <w:proofErr w:type="spellEnd"/>
          </w:p>
        </w:tc>
        <w:tc>
          <w:tcPr>
            <w:tcW w:w="8080" w:type="dxa"/>
            <w:shd w:val="clear" w:color="auto" w:fill="auto"/>
          </w:tcPr>
          <w:p w:rsidR="00621057" w:rsidRPr="00E21742" w:rsidRDefault="00621057" w:rsidP="00397F8A">
            <w:pPr>
              <w:spacing w:after="0" w:line="240" w:lineRule="auto"/>
              <w:ind w:hanging="22"/>
              <w:rPr>
                <w:sz w:val="22"/>
                <w:lang w:val="ru-RU"/>
              </w:rPr>
            </w:pPr>
            <w:r w:rsidRPr="00E21742">
              <w:rPr>
                <w:sz w:val="22"/>
                <w:lang w:val="ru-RU"/>
              </w:rPr>
              <w:t>Участники школьного этапа олимпиады, набравшие не менее 50 % от максимально возможного количества баллов</w:t>
            </w:r>
          </w:p>
        </w:tc>
      </w:tr>
    </w:tbl>
    <w:p w:rsidR="00621057" w:rsidRPr="00E21742" w:rsidRDefault="00621057" w:rsidP="00621057">
      <w:pPr>
        <w:jc w:val="center"/>
        <w:rPr>
          <w:sz w:val="22"/>
          <w:lang w:val="ru-RU"/>
        </w:rPr>
      </w:pPr>
    </w:p>
    <w:p w:rsidR="00621057" w:rsidRPr="00457249" w:rsidRDefault="00621057" w:rsidP="00621057">
      <w:pPr>
        <w:spacing w:after="0" w:line="240" w:lineRule="auto"/>
        <w:jc w:val="center"/>
        <w:rPr>
          <w:b/>
          <w:sz w:val="24"/>
          <w:szCs w:val="24"/>
          <w:lang w:val="ru-RU" w:eastAsia="ru-RU"/>
        </w:rPr>
      </w:pPr>
      <w:r w:rsidRPr="00457249">
        <w:rPr>
          <w:b/>
          <w:sz w:val="24"/>
          <w:szCs w:val="24"/>
          <w:lang w:val="ru-RU"/>
        </w:rPr>
        <w:t>РЕГЛАМЕНТ</w:t>
      </w:r>
    </w:p>
    <w:p w:rsidR="00621057" w:rsidRPr="00457249" w:rsidRDefault="00621057" w:rsidP="00621057">
      <w:pPr>
        <w:spacing w:after="0" w:line="240" w:lineRule="auto"/>
        <w:jc w:val="center"/>
        <w:rPr>
          <w:b/>
          <w:sz w:val="24"/>
          <w:szCs w:val="24"/>
          <w:lang w:val="ru-RU"/>
        </w:rPr>
      </w:pPr>
      <w:r w:rsidRPr="00457249">
        <w:rPr>
          <w:b/>
          <w:sz w:val="24"/>
          <w:szCs w:val="24"/>
          <w:lang w:val="ru-RU"/>
        </w:rPr>
        <w:t xml:space="preserve">проведения школьного этапа всероссийской олимпиады школьников </w:t>
      </w:r>
    </w:p>
    <w:p w:rsidR="00621057" w:rsidRPr="00457249" w:rsidRDefault="00621057" w:rsidP="00621057">
      <w:pPr>
        <w:spacing w:after="0" w:line="240" w:lineRule="auto"/>
        <w:jc w:val="center"/>
        <w:rPr>
          <w:b/>
          <w:sz w:val="24"/>
          <w:szCs w:val="24"/>
          <w:lang w:val="ru-RU"/>
        </w:rPr>
      </w:pPr>
      <w:r w:rsidRPr="00457249">
        <w:rPr>
          <w:b/>
          <w:sz w:val="24"/>
          <w:szCs w:val="24"/>
          <w:lang w:val="ru-RU"/>
        </w:rPr>
        <w:t>в Свердловской области в 2021/2022 учебном году (выдержки)</w:t>
      </w:r>
    </w:p>
    <w:p w:rsidR="00621057" w:rsidRPr="00457249" w:rsidRDefault="00621057" w:rsidP="00621057">
      <w:pPr>
        <w:spacing w:after="0" w:line="240" w:lineRule="auto"/>
        <w:jc w:val="center"/>
        <w:rPr>
          <w:sz w:val="24"/>
          <w:szCs w:val="24"/>
          <w:lang w:val="ru-RU"/>
        </w:rPr>
      </w:pPr>
    </w:p>
    <w:p w:rsidR="00621057" w:rsidRPr="00457249" w:rsidRDefault="00621057" w:rsidP="00621057">
      <w:pPr>
        <w:pStyle w:val="1"/>
        <w:keepNext w:val="0"/>
        <w:tabs>
          <w:tab w:val="left" w:pos="567"/>
          <w:tab w:val="left" w:pos="9639"/>
        </w:tabs>
        <w:autoSpaceDE w:val="0"/>
        <w:spacing w:before="0" w:after="0"/>
        <w:jc w:val="center"/>
        <w:rPr>
          <w:rFonts w:ascii="Times New Roman" w:hAnsi="Times New Roman" w:cs="Times New Roman"/>
          <w:sz w:val="24"/>
          <w:szCs w:val="24"/>
        </w:rPr>
      </w:pPr>
      <w:r w:rsidRPr="00457249">
        <w:rPr>
          <w:rFonts w:ascii="Times New Roman" w:hAnsi="Times New Roman" w:cs="Times New Roman"/>
          <w:sz w:val="24"/>
          <w:szCs w:val="24"/>
        </w:rPr>
        <w:t>Глава 6. Условия проведения школьного этапа олимпиады</w:t>
      </w:r>
    </w:p>
    <w:p w:rsidR="00621057" w:rsidRPr="00457249" w:rsidRDefault="00621057" w:rsidP="00621057">
      <w:pPr>
        <w:tabs>
          <w:tab w:val="left" w:pos="1134"/>
          <w:tab w:val="left" w:pos="9639"/>
        </w:tabs>
        <w:autoSpaceDE w:val="0"/>
        <w:spacing w:after="0" w:line="240" w:lineRule="auto"/>
        <w:ind w:firstLine="709"/>
        <w:rPr>
          <w:sz w:val="24"/>
          <w:szCs w:val="24"/>
          <w:lang w:val="ru-RU"/>
        </w:rPr>
      </w:pPr>
      <w:r w:rsidRPr="00457249">
        <w:rPr>
          <w:sz w:val="24"/>
          <w:szCs w:val="24"/>
          <w:lang w:val="ru-RU"/>
        </w:rPr>
        <w:t>16. Требования</w:t>
      </w:r>
      <w:r w:rsidRPr="00457249">
        <w:rPr>
          <w:spacing w:val="1"/>
          <w:sz w:val="24"/>
          <w:szCs w:val="24"/>
          <w:lang w:val="ru-RU"/>
        </w:rPr>
        <w:t xml:space="preserve"> </w:t>
      </w:r>
      <w:r w:rsidRPr="00457249">
        <w:rPr>
          <w:sz w:val="24"/>
          <w:szCs w:val="24"/>
          <w:lang w:val="ru-RU"/>
        </w:rPr>
        <w:t>к</w:t>
      </w:r>
      <w:r w:rsidRPr="00457249">
        <w:rPr>
          <w:spacing w:val="1"/>
          <w:sz w:val="24"/>
          <w:szCs w:val="24"/>
          <w:lang w:val="ru-RU"/>
        </w:rPr>
        <w:t xml:space="preserve"> </w:t>
      </w:r>
      <w:r w:rsidRPr="00457249">
        <w:rPr>
          <w:sz w:val="24"/>
          <w:szCs w:val="24"/>
          <w:lang w:val="ru-RU"/>
        </w:rPr>
        <w:t>порядку</w:t>
      </w:r>
      <w:r w:rsidRPr="00457249">
        <w:rPr>
          <w:spacing w:val="1"/>
          <w:sz w:val="24"/>
          <w:szCs w:val="24"/>
          <w:lang w:val="ru-RU"/>
        </w:rPr>
        <w:t xml:space="preserve"> </w:t>
      </w:r>
      <w:r w:rsidRPr="00457249">
        <w:rPr>
          <w:sz w:val="24"/>
          <w:szCs w:val="24"/>
          <w:lang w:val="ru-RU"/>
        </w:rPr>
        <w:t>выполнения</w:t>
      </w:r>
      <w:r w:rsidRPr="00457249">
        <w:rPr>
          <w:spacing w:val="1"/>
          <w:sz w:val="24"/>
          <w:szCs w:val="24"/>
          <w:lang w:val="ru-RU"/>
        </w:rPr>
        <w:t xml:space="preserve"> </w:t>
      </w:r>
      <w:r w:rsidRPr="00457249">
        <w:rPr>
          <w:sz w:val="24"/>
          <w:szCs w:val="24"/>
          <w:lang w:val="ru-RU"/>
        </w:rPr>
        <w:t>заданий</w:t>
      </w:r>
      <w:r w:rsidRPr="00457249">
        <w:rPr>
          <w:spacing w:val="1"/>
          <w:sz w:val="24"/>
          <w:szCs w:val="24"/>
          <w:lang w:val="ru-RU"/>
        </w:rPr>
        <w:t xml:space="preserve"> </w:t>
      </w:r>
      <w:r w:rsidRPr="00457249">
        <w:rPr>
          <w:sz w:val="24"/>
          <w:szCs w:val="24"/>
          <w:lang w:val="ru-RU"/>
        </w:rPr>
        <w:t>школьного этапа олимпиады</w:t>
      </w:r>
      <w:r w:rsidRPr="00457249">
        <w:rPr>
          <w:spacing w:val="1"/>
          <w:sz w:val="24"/>
          <w:szCs w:val="24"/>
          <w:lang w:val="ru-RU"/>
        </w:rPr>
        <w:t xml:space="preserve"> </w:t>
      </w:r>
      <w:r w:rsidRPr="00457249">
        <w:rPr>
          <w:sz w:val="24"/>
          <w:szCs w:val="24"/>
          <w:lang w:val="ru-RU"/>
        </w:rPr>
        <w:t>по</w:t>
      </w:r>
      <w:r w:rsidRPr="00457249">
        <w:rPr>
          <w:spacing w:val="1"/>
          <w:sz w:val="24"/>
          <w:szCs w:val="24"/>
          <w:lang w:val="ru-RU"/>
        </w:rPr>
        <w:t xml:space="preserve"> </w:t>
      </w:r>
      <w:r w:rsidRPr="00457249">
        <w:rPr>
          <w:sz w:val="24"/>
          <w:szCs w:val="24"/>
          <w:lang w:val="ru-RU"/>
        </w:rPr>
        <w:t>каждому</w:t>
      </w:r>
      <w:r w:rsidRPr="00457249">
        <w:rPr>
          <w:spacing w:val="1"/>
          <w:sz w:val="24"/>
          <w:szCs w:val="24"/>
          <w:lang w:val="ru-RU"/>
        </w:rPr>
        <w:t xml:space="preserve"> </w:t>
      </w:r>
      <w:r w:rsidRPr="00457249">
        <w:rPr>
          <w:sz w:val="24"/>
          <w:szCs w:val="24"/>
          <w:lang w:val="ru-RU"/>
        </w:rPr>
        <w:t>предмету</w:t>
      </w:r>
      <w:r w:rsidRPr="00457249">
        <w:rPr>
          <w:spacing w:val="1"/>
          <w:sz w:val="24"/>
          <w:szCs w:val="24"/>
          <w:lang w:val="ru-RU"/>
        </w:rPr>
        <w:t xml:space="preserve"> </w:t>
      </w:r>
      <w:r w:rsidRPr="00457249">
        <w:rPr>
          <w:sz w:val="24"/>
          <w:szCs w:val="24"/>
          <w:lang w:val="ru-RU"/>
        </w:rPr>
        <w:t>и</w:t>
      </w:r>
      <w:r w:rsidRPr="00457249">
        <w:rPr>
          <w:spacing w:val="1"/>
          <w:sz w:val="24"/>
          <w:szCs w:val="24"/>
          <w:lang w:val="ru-RU"/>
        </w:rPr>
        <w:t xml:space="preserve"> </w:t>
      </w:r>
      <w:r w:rsidRPr="00457249">
        <w:rPr>
          <w:sz w:val="24"/>
          <w:szCs w:val="24"/>
          <w:lang w:val="ru-RU"/>
        </w:rPr>
        <w:t>классу</w:t>
      </w:r>
      <w:r w:rsidRPr="00457249">
        <w:rPr>
          <w:spacing w:val="1"/>
          <w:sz w:val="24"/>
          <w:szCs w:val="24"/>
          <w:lang w:val="ru-RU"/>
        </w:rPr>
        <w:t xml:space="preserve"> </w:t>
      </w:r>
      <w:r w:rsidRPr="00457249">
        <w:rPr>
          <w:sz w:val="24"/>
          <w:szCs w:val="24"/>
          <w:lang w:val="ru-RU"/>
        </w:rPr>
        <w:t xml:space="preserve">публикуются в сети «Интернет» на официальном сайте Образовательного центра «Сириус» </w:t>
      </w:r>
      <w:hyperlink r:id="rId20" w:history="1">
        <w:r w:rsidRPr="00457249">
          <w:rPr>
            <w:rStyle w:val="a6"/>
            <w:color w:val="auto"/>
            <w:sz w:val="24"/>
            <w:szCs w:val="24"/>
          </w:rPr>
          <w:t>https</w:t>
        </w:r>
        <w:r w:rsidRPr="00457249">
          <w:rPr>
            <w:rStyle w:val="a6"/>
            <w:color w:val="auto"/>
            <w:sz w:val="24"/>
            <w:szCs w:val="24"/>
            <w:lang w:val="ru-RU"/>
          </w:rPr>
          <w:t>://</w:t>
        </w:r>
        <w:r w:rsidRPr="00457249">
          <w:rPr>
            <w:rStyle w:val="a6"/>
            <w:color w:val="auto"/>
            <w:sz w:val="24"/>
            <w:szCs w:val="24"/>
          </w:rPr>
          <w:t>siriusolymp</w:t>
        </w:r>
        <w:r w:rsidRPr="00457249">
          <w:rPr>
            <w:rStyle w:val="a6"/>
            <w:color w:val="auto"/>
            <w:sz w:val="24"/>
            <w:szCs w:val="24"/>
            <w:lang w:val="ru-RU"/>
          </w:rPr>
          <w:t>.</w:t>
        </w:r>
        <w:r w:rsidRPr="00457249">
          <w:rPr>
            <w:rStyle w:val="a6"/>
            <w:color w:val="auto"/>
            <w:sz w:val="24"/>
            <w:szCs w:val="24"/>
          </w:rPr>
          <w:t>ru</w:t>
        </w:r>
        <w:r w:rsidRPr="00457249">
          <w:rPr>
            <w:rStyle w:val="a6"/>
            <w:color w:val="auto"/>
            <w:sz w:val="24"/>
            <w:szCs w:val="24"/>
            <w:lang w:val="ru-RU"/>
          </w:rPr>
          <w:t>/</w:t>
        </w:r>
      </w:hyperlink>
      <w:r w:rsidRPr="00457249">
        <w:rPr>
          <w:sz w:val="24"/>
          <w:szCs w:val="24"/>
          <w:lang w:val="ru-RU"/>
        </w:rPr>
        <w:t xml:space="preserve"> и ГАОУ ДПО </w:t>
      </w:r>
      <w:proofErr w:type="gramStart"/>
      <w:r w:rsidRPr="00457249">
        <w:rPr>
          <w:sz w:val="24"/>
          <w:szCs w:val="24"/>
          <w:lang w:val="ru-RU"/>
        </w:rPr>
        <w:t>СО</w:t>
      </w:r>
      <w:proofErr w:type="gramEnd"/>
      <w:r w:rsidRPr="00457249">
        <w:rPr>
          <w:sz w:val="24"/>
          <w:szCs w:val="24"/>
          <w:lang w:val="ru-RU"/>
        </w:rPr>
        <w:t xml:space="preserve"> «Институт развития образования» </w:t>
      </w:r>
      <w:hyperlink r:id="rId21" w:history="1">
        <w:r w:rsidRPr="00457249">
          <w:rPr>
            <w:rStyle w:val="a6"/>
            <w:color w:val="auto"/>
            <w:sz w:val="24"/>
            <w:szCs w:val="24"/>
          </w:rPr>
          <w:t>https</w:t>
        </w:r>
        <w:r w:rsidRPr="00457249">
          <w:rPr>
            <w:rStyle w:val="a6"/>
            <w:color w:val="auto"/>
            <w:sz w:val="24"/>
            <w:szCs w:val="24"/>
            <w:lang w:val="ru-RU"/>
          </w:rPr>
          <w:t>://</w:t>
        </w:r>
        <w:r w:rsidRPr="00457249">
          <w:rPr>
            <w:rStyle w:val="a6"/>
            <w:color w:val="auto"/>
            <w:sz w:val="24"/>
            <w:szCs w:val="24"/>
          </w:rPr>
          <w:t>vsosh</w:t>
        </w:r>
        <w:r w:rsidRPr="00457249">
          <w:rPr>
            <w:rStyle w:val="a6"/>
            <w:color w:val="auto"/>
            <w:sz w:val="24"/>
            <w:szCs w:val="24"/>
            <w:lang w:val="ru-RU"/>
          </w:rPr>
          <w:t>.</w:t>
        </w:r>
        <w:r w:rsidRPr="00457249">
          <w:rPr>
            <w:rStyle w:val="a6"/>
            <w:color w:val="auto"/>
            <w:sz w:val="24"/>
            <w:szCs w:val="24"/>
          </w:rPr>
          <w:t>irro</w:t>
        </w:r>
        <w:r w:rsidRPr="00457249">
          <w:rPr>
            <w:rStyle w:val="a6"/>
            <w:color w:val="auto"/>
            <w:sz w:val="24"/>
            <w:szCs w:val="24"/>
            <w:lang w:val="ru-RU"/>
          </w:rPr>
          <w:t>.</w:t>
        </w:r>
        <w:proofErr w:type="spellStart"/>
        <w:r w:rsidRPr="00457249">
          <w:rPr>
            <w:rStyle w:val="a6"/>
            <w:color w:val="auto"/>
            <w:sz w:val="24"/>
            <w:szCs w:val="24"/>
          </w:rPr>
          <w:t>ru</w:t>
        </w:r>
        <w:proofErr w:type="spellEnd"/>
      </w:hyperlink>
      <w:r w:rsidRPr="00457249">
        <w:rPr>
          <w:sz w:val="24"/>
          <w:szCs w:val="24"/>
          <w:lang w:val="ru-RU"/>
        </w:rPr>
        <w:t xml:space="preserve"> не позднее, чем за</w:t>
      </w:r>
      <w:r w:rsidRPr="00457249">
        <w:rPr>
          <w:sz w:val="24"/>
          <w:szCs w:val="24"/>
        </w:rPr>
        <w:t> </w:t>
      </w:r>
      <w:r w:rsidRPr="00457249">
        <w:rPr>
          <w:sz w:val="24"/>
          <w:szCs w:val="24"/>
          <w:lang w:val="ru-RU"/>
        </w:rPr>
        <w:t>5</w:t>
      </w:r>
      <w:r w:rsidRPr="00457249">
        <w:rPr>
          <w:sz w:val="24"/>
          <w:szCs w:val="24"/>
        </w:rPr>
        <w:t> </w:t>
      </w:r>
      <w:r w:rsidRPr="00457249">
        <w:rPr>
          <w:sz w:val="24"/>
          <w:szCs w:val="24"/>
          <w:lang w:val="ru-RU"/>
        </w:rPr>
        <w:t>календарных дней до даты проведения школьного этапа олимпиады. Требования определяют: время, отведенное на выполнение заданий, комплекты заданий по классам (параллелям), наличие или отсутствие ауди</w:t>
      </w:r>
      <w:proofErr w:type="gramStart"/>
      <w:r w:rsidRPr="00457249">
        <w:rPr>
          <w:sz w:val="24"/>
          <w:szCs w:val="24"/>
          <w:lang w:val="ru-RU"/>
        </w:rPr>
        <w:t>о-</w:t>
      </w:r>
      <w:proofErr w:type="gramEnd"/>
      <w:r w:rsidRPr="00457249">
        <w:rPr>
          <w:sz w:val="24"/>
          <w:szCs w:val="24"/>
          <w:lang w:val="ru-RU"/>
        </w:rPr>
        <w:t xml:space="preserve"> и </w:t>
      </w:r>
      <w:proofErr w:type="spellStart"/>
      <w:r w:rsidRPr="00457249">
        <w:rPr>
          <w:sz w:val="24"/>
          <w:szCs w:val="24"/>
          <w:lang w:val="ru-RU"/>
        </w:rPr>
        <w:t>видеофайлов</w:t>
      </w:r>
      <w:proofErr w:type="spellEnd"/>
      <w:r w:rsidRPr="00457249">
        <w:rPr>
          <w:sz w:val="24"/>
          <w:szCs w:val="24"/>
          <w:lang w:val="ru-RU"/>
        </w:rPr>
        <w:t xml:space="preserve">. </w:t>
      </w:r>
    </w:p>
    <w:p w:rsidR="00621057" w:rsidRPr="00457249" w:rsidRDefault="00621057" w:rsidP="00621057">
      <w:pPr>
        <w:tabs>
          <w:tab w:val="left" w:pos="1134"/>
          <w:tab w:val="left" w:pos="9639"/>
        </w:tabs>
        <w:autoSpaceDE w:val="0"/>
        <w:spacing w:after="0" w:line="240" w:lineRule="auto"/>
        <w:ind w:firstLine="709"/>
        <w:rPr>
          <w:sz w:val="24"/>
          <w:szCs w:val="24"/>
          <w:lang w:val="ru-RU"/>
        </w:rPr>
      </w:pPr>
      <w:r w:rsidRPr="00457249">
        <w:rPr>
          <w:sz w:val="24"/>
          <w:szCs w:val="24"/>
          <w:lang w:val="ru-RU"/>
        </w:rPr>
        <w:t>17. Образовательные организации получают доступ к индивидуальным кодам (учетным записям) участников в порядке, установленном операторами платформ «</w:t>
      </w:r>
      <w:proofErr w:type="spellStart"/>
      <w:r w:rsidRPr="00457249">
        <w:rPr>
          <w:sz w:val="24"/>
          <w:szCs w:val="24"/>
          <w:lang w:val="ru-RU"/>
        </w:rPr>
        <w:t>Сириус</w:t>
      </w:r>
      <w:proofErr w:type="gramStart"/>
      <w:r w:rsidRPr="00457249">
        <w:rPr>
          <w:sz w:val="24"/>
          <w:szCs w:val="24"/>
          <w:lang w:val="ru-RU"/>
        </w:rPr>
        <w:t>.К</w:t>
      </w:r>
      <w:proofErr w:type="gramEnd"/>
      <w:r w:rsidRPr="00457249">
        <w:rPr>
          <w:sz w:val="24"/>
          <w:szCs w:val="24"/>
          <w:lang w:val="ru-RU"/>
        </w:rPr>
        <w:t>урсы</w:t>
      </w:r>
      <w:proofErr w:type="spellEnd"/>
      <w:r w:rsidRPr="00457249">
        <w:rPr>
          <w:sz w:val="24"/>
          <w:szCs w:val="24"/>
          <w:lang w:val="ru-RU"/>
        </w:rPr>
        <w:t xml:space="preserve">» и </w:t>
      </w:r>
      <w:r w:rsidRPr="00457249">
        <w:rPr>
          <w:sz w:val="24"/>
          <w:szCs w:val="24"/>
        </w:rPr>
        <w:t>https</w:t>
      </w:r>
      <w:r w:rsidRPr="00457249">
        <w:rPr>
          <w:sz w:val="24"/>
          <w:szCs w:val="24"/>
          <w:lang w:val="ru-RU"/>
        </w:rPr>
        <w:t>://</w:t>
      </w:r>
      <w:proofErr w:type="spellStart"/>
      <w:r w:rsidRPr="00457249">
        <w:rPr>
          <w:sz w:val="24"/>
          <w:szCs w:val="24"/>
        </w:rPr>
        <w:t>vsosh</w:t>
      </w:r>
      <w:proofErr w:type="spellEnd"/>
      <w:r w:rsidRPr="00457249">
        <w:rPr>
          <w:sz w:val="24"/>
          <w:szCs w:val="24"/>
          <w:lang w:val="ru-RU"/>
        </w:rPr>
        <w:t>.</w:t>
      </w:r>
      <w:proofErr w:type="spellStart"/>
      <w:r w:rsidRPr="00457249">
        <w:rPr>
          <w:sz w:val="24"/>
          <w:szCs w:val="24"/>
        </w:rPr>
        <w:t>irro</w:t>
      </w:r>
      <w:proofErr w:type="spellEnd"/>
      <w:r w:rsidRPr="00457249">
        <w:rPr>
          <w:sz w:val="24"/>
          <w:szCs w:val="24"/>
          <w:lang w:val="ru-RU"/>
        </w:rPr>
        <w:t>.</w:t>
      </w:r>
      <w:proofErr w:type="spellStart"/>
      <w:r w:rsidRPr="00457249">
        <w:rPr>
          <w:sz w:val="24"/>
          <w:szCs w:val="24"/>
        </w:rPr>
        <w:t>ru</w:t>
      </w:r>
      <w:proofErr w:type="spellEnd"/>
      <w:r w:rsidRPr="00457249">
        <w:rPr>
          <w:sz w:val="24"/>
          <w:szCs w:val="24"/>
          <w:lang w:val="ru-RU"/>
        </w:rPr>
        <w:t xml:space="preserve"> ГАОУ ДПО СО «Институт развития образования». </w:t>
      </w:r>
    </w:p>
    <w:p w:rsidR="00621057" w:rsidRPr="00457249" w:rsidRDefault="00621057" w:rsidP="00621057">
      <w:pPr>
        <w:tabs>
          <w:tab w:val="left" w:pos="1134"/>
          <w:tab w:val="left" w:pos="9639"/>
        </w:tabs>
        <w:autoSpaceDE w:val="0"/>
        <w:spacing w:after="0" w:line="240" w:lineRule="auto"/>
        <w:ind w:firstLine="709"/>
        <w:rPr>
          <w:sz w:val="24"/>
          <w:szCs w:val="24"/>
          <w:lang w:val="ru-RU"/>
        </w:rPr>
      </w:pPr>
      <w:r w:rsidRPr="00457249">
        <w:rPr>
          <w:sz w:val="24"/>
          <w:szCs w:val="24"/>
          <w:lang w:val="ru-RU"/>
        </w:rPr>
        <w:t>18. Участники</w:t>
      </w:r>
      <w:r w:rsidRPr="00457249">
        <w:rPr>
          <w:spacing w:val="38"/>
          <w:sz w:val="24"/>
          <w:szCs w:val="24"/>
          <w:lang w:val="ru-RU"/>
        </w:rPr>
        <w:t xml:space="preserve"> </w:t>
      </w:r>
      <w:r w:rsidRPr="00457249">
        <w:rPr>
          <w:sz w:val="24"/>
          <w:szCs w:val="24"/>
          <w:lang w:val="ru-RU"/>
        </w:rPr>
        <w:t>олимпиады</w:t>
      </w:r>
      <w:r w:rsidRPr="00457249">
        <w:rPr>
          <w:spacing w:val="38"/>
          <w:sz w:val="24"/>
          <w:szCs w:val="24"/>
          <w:lang w:val="ru-RU"/>
        </w:rPr>
        <w:t xml:space="preserve"> </w:t>
      </w:r>
      <w:r w:rsidRPr="00457249">
        <w:rPr>
          <w:sz w:val="24"/>
          <w:szCs w:val="24"/>
          <w:lang w:val="ru-RU"/>
        </w:rPr>
        <w:t>получают</w:t>
      </w:r>
      <w:r w:rsidRPr="00457249">
        <w:rPr>
          <w:spacing w:val="36"/>
          <w:sz w:val="24"/>
          <w:szCs w:val="24"/>
          <w:lang w:val="ru-RU"/>
        </w:rPr>
        <w:t xml:space="preserve"> </w:t>
      </w:r>
      <w:r w:rsidRPr="00457249">
        <w:rPr>
          <w:sz w:val="24"/>
          <w:szCs w:val="24"/>
          <w:lang w:val="ru-RU"/>
        </w:rPr>
        <w:t>доступ</w:t>
      </w:r>
      <w:r w:rsidRPr="00457249">
        <w:rPr>
          <w:spacing w:val="38"/>
          <w:sz w:val="24"/>
          <w:szCs w:val="24"/>
          <w:lang w:val="ru-RU"/>
        </w:rPr>
        <w:t xml:space="preserve"> </w:t>
      </w:r>
      <w:r w:rsidRPr="00457249">
        <w:rPr>
          <w:sz w:val="24"/>
          <w:szCs w:val="24"/>
          <w:lang w:val="ru-RU"/>
        </w:rPr>
        <w:t>к</w:t>
      </w:r>
      <w:r w:rsidRPr="00457249">
        <w:rPr>
          <w:spacing w:val="38"/>
          <w:sz w:val="24"/>
          <w:szCs w:val="24"/>
          <w:lang w:val="ru-RU"/>
        </w:rPr>
        <w:t xml:space="preserve"> </w:t>
      </w:r>
      <w:r w:rsidRPr="00457249">
        <w:rPr>
          <w:sz w:val="24"/>
          <w:szCs w:val="24"/>
          <w:lang w:val="ru-RU"/>
        </w:rPr>
        <w:t>своим</w:t>
      </w:r>
      <w:r w:rsidRPr="00457249">
        <w:rPr>
          <w:spacing w:val="37"/>
          <w:sz w:val="24"/>
          <w:szCs w:val="24"/>
          <w:lang w:val="ru-RU"/>
        </w:rPr>
        <w:t xml:space="preserve"> </w:t>
      </w:r>
      <w:r w:rsidRPr="00457249">
        <w:rPr>
          <w:sz w:val="24"/>
          <w:szCs w:val="24"/>
          <w:lang w:val="ru-RU"/>
        </w:rPr>
        <w:t>результатам в порядке, установленном операторами платформ «</w:t>
      </w:r>
      <w:proofErr w:type="spellStart"/>
      <w:r w:rsidRPr="00457249">
        <w:rPr>
          <w:sz w:val="24"/>
          <w:szCs w:val="24"/>
          <w:lang w:val="ru-RU"/>
        </w:rPr>
        <w:t>Сириус</w:t>
      </w:r>
      <w:proofErr w:type="gramStart"/>
      <w:r w:rsidRPr="00457249">
        <w:rPr>
          <w:sz w:val="24"/>
          <w:szCs w:val="24"/>
          <w:lang w:val="ru-RU"/>
        </w:rPr>
        <w:t>.К</w:t>
      </w:r>
      <w:proofErr w:type="gramEnd"/>
      <w:r w:rsidRPr="00457249">
        <w:rPr>
          <w:sz w:val="24"/>
          <w:szCs w:val="24"/>
          <w:lang w:val="ru-RU"/>
        </w:rPr>
        <w:t>урсы</w:t>
      </w:r>
      <w:proofErr w:type="spellEnd"/>
      <w:r w:rsidRPr="00457249">
        <w:rPr>
          <w:sz w:val="24"/>
          <w:szCs w:val="24"/>
          <w:lang w:val="ru-RU"/>
        </w:rPr>
        <w:t xml:space="preserve">» и </w:t>
      </w:r>
      <w:r w:rsidRPr="00457249">
        <w:rPr>
          <w:sz w:val="24"/>
          <w:szCs w:val="24"/>
        </w:rPr>
        <w:t>https</w:t>
      </w:r>
      <w:r w:rsidRPr="00457249">
        <w:rPr>
          <w:sz w:val="24"/>
          <w:szCs w:val="24"/>
          <w:lang w:val="ru-RU"/>
        </w:rPr>
        <w:t>://</w:t>
      </w:r>
      <w:proofErr w:type="spellStart"/>
      <w:r w:rsidRPr="00457249">
        <w:rPr>
          <w:sz w:val="24"/>
          <w:szCs w:val="24"/>
        </w:rPr>
        <w:t>vsosh</w:t>
      </w:r>
      <w:proofErr w:type="spellEnd"/>
      <w:r w:rsidRPr="00457249">
        <w:rPr>
          <w:sz w:val="24"/>
          <w:szCs w:val="24"/>
          <w:lang w:val="ru-RU"/>
        </w:rPr>
        <w:t>.</w:t>
      </w:r>
      <w:proofErr w:type="spellStart"/>
      <w:r w:rsidRPr="00457249">
        <w:rPr>
          <w:sz w:val="24"/>
          <w:szCs w:val="24"/>
        </w:rPr>
        <w:t>irro</w:t>
      </w:r>
      <w:proofErr w:type="spellEnd"/>
      <w:r w:rsidRPr="00457249">
        <w:rPr>
          <w:sz w:val="24"/>
          <w:szCs w:val="24"/>
          <w:lang w:val="ru-RU"/>
        </w:rPr>
        <w:t>.</w:t>
      </w:r>
      <w:proofErr w:type="spellStart"/>
      <w:r w:rsidRPr="00457249">
        <w:rPr>
          <w:sz w:val="24"/>
          <w:szCs w:val="24"/>
        </w:rPr>
        <w:t>ru</w:t>
      </w:r>
      <w:proofErr w:type="spellEnd"/>
      <w:r w:rsidRPr="00457249">
        <w:rPr>
          <w:sz w:val="24"/>
          <w:szCs w:val="24"/>
          <w:lang w:val="ru-RU"/>
        </w:rPr>
        <w:t xml:space="preserve"> ГАОУ ДПО СО «Институт развития образования».</w:t>
      </w:r>
    </w:p>
    <w:p w:rsidR="00621057" w:rsidRPr="00457249" w:rsidRDefault="00621057" w:rsidP="00621057">
      <w:pPr>
        <w:tabs>
          <w:tab w:val="left" w:pos="1134"/>
          <w:tab w:val="left" w:pos="9639"/>
        </w:tabs>
        <w:autoSpaceDE w:val="0"/>
        <w:spacing w:after="0" w:line="240" w:lineRule="auto"/>
        <w:ind w:firstLine="709"/>
        <w:rPr>
          <w:sz w:val="24"/>
          <w:szCs w:val="24"/>
          <w:lang w:val="ru-RU"/>
        </w:rPr>
      </w:pPr>
      <w:r w:rsidRPr="00457249">
        <w:rPr>
          <w:sz w:val="24"/>
          <w:szCs w:val="24"/>
          <w:lang w:val="ru-RU"/>
        </w:rPr>
        <w:t>19. Доступ</w:t>
      </w:r>
      <w:r w:rsidRPr="00457249">
        <w:rPr>
          <w:spacing w:val="1"/>
          <w:sz w:val="24"/>
          <w:szCs w:val="24"/>
          <w:lang w:val="ru-RU"/>
        </w:rPr>
        <w:t xml:space="preserve"> </w:t>
      </w:r>
      <w:r w:rsidRPr="00457249">
        <w:rPr>
          <w:sz w:val="24"/>
          <w:szCs w:val="24"/>
          <w:lang w:val="ru-RU"/>
        </w:rPr>
        <w:t>к</w:t>
      </w:r>
      <w:r w:rsidRPr="00457249">
        <w:rPr>
          <w:spacing w:val="1"/>
          <w:sz w:val="24"/>
          <w:szCs w:val="24"/>
          <w:lang w:val="ru-RU"/>
        </w:rPr>
        <w:t xml:space="preserve"> </w:t>
      </w:r>
      <w:r w:rsidRPr="00457249">
        <w:rPr>
          <w:sz w:val="24"/>
          <w:szCs w:val="24"/>
          <w:lang w:val="ru-RU"/>
        </w:rPr>
        <w:t>заданиям</w:t>
      </w:r>
      <w:r w:rsidRPr="00457249">
        <w:rPr>
          <w:spacing w:val="1"/>
          <w:sz w:val="24"/>
          <w:szCs w:val="24"/>
          <w:lang w:val="ru-RU"/>
        </w:rPr>
        <w:t xml:space="preserve"> </w:t>
      </w:r>
      <w:r w:rsidRPr="00457249">
        <w:rPr>
          <w:sz w:val="24"/>
          <w:szCs w:val="24"/>
          <w:lang w:val="ru-RU"/>
        </w:rPr>
        <w:t>предоставляется</w:t>
      </w:r>
      <w:r w:rsidRPr="00457249">
        <w:rPr>
          <w:spacing w:val="1"/>
          <w:sz w:val="24"/>
          <w:szCs w:val="24"/>
          <w:lang w:val="ru-RU"/>
        </w:rPr>
        <w:t xml:space="preserve"> </w:t>
      </w:r>
      <w:r w:rsidRPr="00457249">
        <w:rPr>
          <w:sz w:val="24"/>
          <w:szCs w:val="24"/>
          <w:lang w:val="ru-RU"/>
        </w:rPr>
        <w:t>участникам:</w:t>
      </w:r>
    </w:p>
    <w:p w:rsidR="00621057" w:rsidRPr="00457249" w:rsidRDefault="00621057" w:rsidP="00621057">
      <w:pPr>
        <w:pStyle w:val="a5"/>
        <w:tabs>
          <w:tab w:val="left" w:pos="1134"/>
          <w:tab w:val="left" w:pos="1583"/>
          <w:tab w:val="left" w:pos="9639"/>
        </w:tabs>
        <w:ind w:left="0" w:firstLine="709"/>
        <w:jc w:val="both"/>
      </w:pPr>
      <w:r w:rsidRPr="00457249">
        <w:t>1) по шести предметам в течение одного дня, указанного в графике школьного этапа олимпиады, в период с 8:00 до 20:00;</w:t>
      </w:r>
    </w:p>
    <w:p w:rsidR="00621057" w:rsidRPr="00457249" w:rsidRDefault="00621057" w:rsidP="00621057">
      <w:pPr>
        <w:pStyle w:val="a3"/>
        <w:ind w:firstLine="709"/>
        <w:jc w:val="both"/>
        <w:rPr>
          <w:sz w:val="24"/>
          <w:szCs w:val="24"/>
        </w:rPr>
      </w:pPr>
      <w:r w:rsidRPr="00457249">
        <w:rPr>
          <w:sz w:val="24"/>
          <w:szCs w:val="24"/>
        </w:rPr>
        <w:t>2) по восемнадцати предметам – в течение трех календарных дней, начиная со дня, указанного в графике, в период с 8:00 первого дня до 20:00 третьего дня.</w:t>
      </w:r>
    </w:p>
    <w:p w:rsidR="00621057" w:rsidRPr="00457249" w:rsidRDefault="00621057" w:rsidP="00621057">
      <w:pPr>
        <w:pStyle w:val="a5"/>
        <w:tabs>
          <w:tab w:val="left" w:pos="1134"/>
          <w:tab w:val="left" w:pos="1583"/>
        </w:tabs>
        <w:ind w:left="0" w:firstLine="709"/>
        <w:jc w:val="both"/>
      </w:pPr>
      <w:r w:rsidRPr="00457249">
        <w:t>20. Участники</w:t>
      </w:r>
      <w:r w:rsidRPr="00457249">
        <w:rPr>
          <w:spacing w:val="1"/>
        </w:rPr>
        <w:t xml:space="preserve"> </w:t>
      </w:r>
      <w:r w:rsidRPr="00457249">
        <w:t>школьного этапа олимпиады</w:t>
      </w:r>
      <w:r w:rsidRPr="00457249">
        <w:rPr>
          <w:spacing w:val="1"/>
        </w:rPr>
        <w:t xml:space="preserve"> </w:t>
      </w:r>
      <w:r w:rsidRPr="00457249">
        <w:t>вправе</w:t>
      </w:r>
      <w:r w:rsidRPr="00457249">
        <w:rPr>
          <w:spacing w:val="1"/>
        </w:rPr>
        <w:t xml:space="preserve"> </w:t>
      </w:r>
      <w:r w:rsidRPr="00457249">
        <w:t>выполнять</w:t>
      </w:r>
      <w:r w:rsidRPr="00457249">
        <w:rPr>
          <w:spacing w:val="1"/>
        </w:rPr>
        <w:t xml:space="preserve"> </w:t>
      </w:r>
      <w:r w:rsidRPr="00457249">
        <w:t>олимпиадные</w:t>
      </w:r>
      <w:r w:rsidRPr="00457249">
        <w:rPr>
          <w:spacing w:val="1"/>
        </w:rPr>
        <w:t xml:space="preserve"> </w:t>
      </w:r>
      <w:r w:rsidRPr="00457249">
        <w:t xml:space="preserve">задания, разработанные для </w:t>
      </w:r>
      <w:proofErr w:type="gramStart"/>
      <w:r w:rsidRPr="00457249">
        <w:t>более старших</w:t>
      </w:r>
      <w:proofErr w:type="gramEnd"/>
      <w:r w:rsidRPr="00457249">
        <w:t xml:space="preserve"> классов по отношению к тем, в</w:t>
      </w:r>
      <w:r w:rsidRPr="00457249">
        <w:rPr>
          <w:spacing w:val="1"/>
        </w:rPr>
        <w:t xml:space="preserve"> </w:t>
      </w:r>
      <w:r w:rsidRPr="00457249">
        <w:t>которых они</w:t>
      </w:r>
      <w:r w:rsidRPr="00457249">
        <w:rPr>
          <w:spacing w:val="-3"/>
        </w:rPr>
        <w:t xml:space="preserve"> </w:t>
      </w:r>
      <w:r w:rsidRPr="00457249">
        <w:t xml:space="preserve">проходят обучение. В </w:t>
      </w:r>
      <w:r w:rsidRPr="00457249">
        <w:lastRenderedPageBreak/>
        <w:t>случае прохождения этих участников на следующий этап олимпиады, они и на следующих этапах выполняют задания, разработанные для класса, который они выбрали на школьном этапе.</w:t>
      </w:r>
    </w:p>
    <w:p w:rsidR="00621057" w:rsidRPr="00457249" w:rsidRDefault="00621057" w:rsidP="00621057">
      <w:pPr>
        <w:tabs>
          <w:tab w:val="left" w:pos="1134"/>
          <w:tab w:val="left" w:pos="1557"/>
        </w:tabs>
        <w:autoSpaceDE w:val="0"/>
        <w:spacing w:after="0" w:line="240" w:lineRule="auto"/>
        <w:ind w:firstLine="709"/>
        <w:rPr>
          <w:sz w:val="24"/>
          <w:szCs w:val="24"/>
          <w:lang w:val="ru-RU"/>
        </w:rPr>
      </w:pPr>
      <w:r w:rsidRPr="00457249">
        <w:rPr>
          <w:sz w:val="24"/>
          <w:szCs w:val="24"/>
          <w:lang w:val="ru-RU"/>
        </w:rPr>
        <w:t>21. Вход</w:t>
      </w:r>
      <w:r w:rsidRPr="00457249">
        <w:rPr>
          <w:spacing w:val="1"/>
          <w:sz w:val="24"/>
          <w:szCs w:val="24"/>
          <w:lang w:val="ru-RU"/>
        </w:rPr>
        <w:t xml:space="preserve"> </w:t>
      </w:r>
      <w:r w:rsidRPr="00457249">
        <w:rPr>
          <w:sz w:val="24"/>
          <w:szCs w:val="24"/>
          <w:lang w:val="ru-RU"/>
        </w:rPr>
        <w:t>участника</w:t>
      </w:r>
      <w:r w:rsidRPr="00457249">
        <w:rPr>
          <w:spacing w:val="1"/>
          <w:sz w:val="24"/>
          <w:szCs w:val="24"/>
          <w:lang w:val="ru-RU"/>
        </w:rPr>
        <w:t xml:space="preserve"> </w:t>
      </w:r>
      <w:r w:rsidRPr="00457249">
        <w:rPr>
          <w:sz w:val="24"/>
          <w:szCs w:val="24"/>
          <w:lang w:val="ru-RU"/>
        </w:rPr>
        <w:t>в</w:t>
      </w:r>
      <w:r w:rsidRPr="00457249">
        <w:rPr>
          <w:spacing w:val="1"/>
          <w:sz w:val="24"/>
          <w:szCs w:val="24"/>
          <w:lang w:val="ru-RU"/>
        </w:rPr>
        <w:t xml:space="preserve"> </w:t>
      </w:r>
      <w:r w:rsidRPr="00457249">
        <w:rPr>
          <w:sz w:val="24"/>
          <w:szCs w:val="24"/>
          <w:lang w:val="ru-RU"/>
        </w:rPr>
        <w:t>тестирующую</w:t>
      </w:r>
      <w:r w:rsidRPr="00457249">
        <w:rPr>
          <w:spacing w:val="1"/>
          <w:sz w:val="24"/>
          <w:szCs w:val="24"/>
          <w:lang w:val="ru-RU"/>
        </w:rPr>
        <w:t xml:space="preserve"> </w:t>
      </w:r>
      <w:r w:rsidRPr="00457249">
        <w:rPr>
          <w:sz w:val="24"/>
          <w:szCs w:val="24"/>
          <w:lang w:val="ru-RU"/>
        </w:rPr>
        <w:t>систему</w:t>
      </w:r>
      <w:r w:rsidRPr="00457249">
        <w:rPr>
          <w:spacing w:val="1"/>
          <w:sz w:val="24"/>
          <w:szCs w:val="24"/>
          <w:lang w:val="ru-RU"/>
        </w:rPr>
        <w:t xml:space="preserve"> «</w:t>
      </w:r>
      <w:proofErr w:type="spellStart"/>
      <w:r w:rsidRPr="00457249">
        <w:rPr>
          <w:spacing w:val="1"/>
          <w:sz w:val="24"/>
          <w:szCs w:val="24"/>
          <w:lang w:val="ru-RU"/>
        </w:rPr>
        <w:t>Сириус</w:t>
      </w:r>
      <w:proofErr w:type="gramStart"/>
      <w:r w:rsidRPr="00457249">
        <w:rPr>
          <w:spacing w:val="1"/>
          <w:sz w:val="24"/>
          <w:szCs w:val="24"/>
          <w:lang w:val="ru-RU"/>
        </w:rPr>
        <w:t>.К</w:t>
      </w:r>
      <w:proofErr w:type="gramEnd"/>
      <w:r w:rsidRPr="00457249">
        <w:rPr>
          <w:spacing w:val="1"/>
          <w:sz w:val="24"/>
          <w:szCs w:val="24"/>
          <w:lang w:val="ru-RU"/>
        </w:rPr>
        <w:t>урсы</w:t>
      </w:r>
      <w:proofErr w:type="spellEnd"/>
      <w:r w:rsidRPr="00457249">
        <w:rPr>
          <w:spacing w:val="1"/>
          <w:sz w:val="24"/>
          <w:szCs w:val="24"/>
          <w:lang w:val="ru-RU"/>
        </w:rPr>
        <w:t xml:space="preserve">» </w:t>
      </w:r>
      <w:r w:rsidRPr="00457249">
        <w:rPr>
          <w:sz w:val="24"/>
          <w:szCs w:val="24"/>
          <w:lang w:val="ru-RU"/>
        </w:rPr>
        <w:t>осуществляется</w:t>
      </w:r>
      <w:r w:rsidRPr="00457249">
        <w:rPr>
          <w:spacing w:val="1"/>
          <w:sz w:val="24"/>
          <w:szCs w:val="24"/>
          <w:lang w:val="ru-RU"/>
        </w:rPr>
        <w:t xml:space="preserve"> </w:t>
      </w:r>
      <w:r w:rsidRPr="00457249">
        <w:rPr>
          <w:sz w:val="24"/>
          <w:szCs w:val="24"/>
          <w:lang w:val="ru-RU"/>
        </w:rPr>
        <w:t>по</w:t>
      </w:r>
      <w:r w:rsidRPr="00457249">
        <w:rPr>
          <w:spacing w:val="1"/>
          <w:sz w:val="24"/>
          <w:szCs w:val="24"/>
          <w:lang w:val="ru-RU"/>
        </w:rPr>
        <w:t xml:space="preserve"> </w:t>
      </w:r>
      <w:r w:rsidRPr="00457249">
        <w:rPr>
          <w:sz w:val="24"/>
          <w:szCs w:val="24"/>
          <w:lang w:val="ru-RU"/>
        </w:rPr>
        <w:t>индивидуальному коду (для каждого предмета отдельный код), который</w:t>
      </w:r>
      <w:r w:rsidRPr="00457249">
        <w:rPr>
          <w:spacing w:val="1"/>
          <w:sz w:val="24"/>
          <w:szCs w:val="24"/>
          <w:lang w:val="ru-RU"/>
        </w:rPr>
        <w:t xml:space="preserve"> </w:t>
      </w:r>
      <w:r w:rsidRPr="00457249">
        <w:rPr>
          <w:sz w:val="24"/>
          <w:szCs w:val="24"/>
          <w:lang w:val="ru-RU"/>
        </w:rPr>
        <w:t>направляется</w:t>
      </w:r>
      <w:r w:rsidRPr="00457249">
        <w:rPr>
          <w:spacing w:val="1"/>
          <w:sz w:val="24"/>
          <w:szCs w:val="24"/>
          <w:lang w:val="ru-RU"/>
        </w:rPr>
        <w:t xml:space="preserve"> </w:t>
      </w:r>
      <w:r w:rsidRPr="00457249">
        <w:rPr>
          <w:sz w:val="24"/>
          <w:szCs w:val="24"/>
          <w:lang w:val="ru-RU"/>
        </w:rPr>
        <w:t>(дистанционно</w:t>
      </w:r>
      <w:r w:rsidRPr="00457249">
        <w:rPr>
          <w:spacing w:val="1"/>
          <w:sz w:val="24"/>
          <w:szCs w:val="24"/>
          <w:lang w:val="ru-RU"/>
        </w:rPr>
        <w:t xml:space="preserve"> </w:t>
      </w:r>
      <w:r w:rsidRPr="00457249">
        <w:rPr>
          <w:sz w:val="24"/>
          <w:szCs w:val="24"/>
          <w:lang w:val="ru-RU"/>
        </w:rPr>
        <w:t>выдается)</w:t>
      </w:r>
      <w:r w:rsidRPr="00457249">
        <w:rPr>
          <w:spacing w:val="1"/>
          <w:sz w:val="24"/>
          <w:szCs w:val="24"/>
          <w:lang w:val="ru-RU"/>
        </w:rPr>
        <w:t xml:space="preserve"> </w:t>
      </w:r>
      <w:r w:rsidRPr="00457249">
        <w:rPr>
          <w:sz w:val="24"/>
          <w:szCs w:val="24"/>
          <w:lang w:val="ru-RU"/>
        </w:rPr>
        <w:t>каждому</w:t>
      </w:r>
      <w:r w:rsidRPr="00457249">
        <w:rPr>
          <w:spacing w:val="1"/>
          <w:sz w:val="24"/>
          <w:szCs w:val="24"/>
          <w:lang w:val="ru-RU"/>
        </w:rPr>
        <w:t xml:space="preserve"> </w:t>
      </w:r>
      <w:r w:rsidRPr="00457249">
        <w:rPr>
          <w:sz w:val="24"/>
          <w:szCs w:val="24"/>
          <w:lang w:val="ru-RU"/>
        </w:rPr>
        <w:t>участнику</w:t>
      </w:r>
      <w:r w:rsidRPr="00457249">
        <w:rPr>
          <w:spacing w:val="1"/>
          <w:sz w:val="24"/>
          <w:szCs w:val="24"/>
          <w:lang w:val="ru-RU"/>
        </w:rPr>
        <w:t xml:space="preserve"> </w:t>
      </w:r>
      <w:r w:rsidRPr="00457249">
        <w:rPr>
          <w:sz w:val="24"/>
          <w:szCs w:val="24"/>
          <w:lang w:val="ru-RU"/>
        </w:rPr>
        <w:t>в</w:t>
      </w:r>
      <w:r w:rsidRPr="00457249">
        <w:rPr>
          <w:spacing w:val="1"/>
          <w:sz w:val="24"/>
          <w:szCs w:val="24"/>
          <w:lang w:val="ru-RU"/>
        </w:rPr>
        <w:t xml:space="preserve"> </w:t>
      </w:r>
      <w:r w:rsidRPr="00457249">
        <w:rPr>
          <w:sz w:val="24"/>
          <w:szCs w:val="24"/>
          <w:lang w:val="ru-RU"/>
        </w:rPr>
        <w:t>его</w:t>
      </w:r>
      <w:r w:rsidRPr="00457249">
        <w:rPr>
          <w:spacing w:val="1"/>
          <w:sz w:val="24"/>
          <w:szCs w:val="24"/>
          <w:lang w:val="ru-RU"/>
        </w:rPr>
        <w:t xml:space="preserve"> </w:t>
      </w:r>
      <w:r w:rsidRPr="00457249">
        <w:rPr>
          <w:sz w:val="24"/>
          <w:szCs w:val="24"/>
          <w:lang w:val="ru-RU"/>
        </w:rPr>
        <w:t>образовательной</w:t>
      </w:r>
      <w:r w:rsidRPr="00457249">
        <w:rPr>
          <w:spacing w:val="1"/>
          <w:sz w:val="24"/>
          <w:szCs w:val="24"/>
          <w:lang w:val="ru-RU"/>
        </w:rPr>
        <w:t xml:space="preserve"> </w:t>
      </w:r>
      <w:r w:rsidRPr="00457249">
        <w:rPr>
          <w:sz w:val="24"/>
          <w:szCs w:val="24"/>
          <w:lang w:val="ru-RU"/>
        </w:rPr>
        <w:t>организации.</w:t>
      </w:r>
      <w:r w:rsidRPr="00457249">
        <w:rPr>
          <w:spacing w:val="1"/>
          <w:sz w:val="24"/>
          <w:szCs w:val="24"/>
          <w:lang w:val="ru-RU"/>
        </w:rPr>
        <w:t xml:space="preserve"> </w:t>
      </w:r>
      <w:r w:rsidRPr="00457249">
        <w:rPr>
          <w:sz w:val="24"/>
          <w:szCs w:val="24"/>
          <w:lang w:val="ru-RU"/>
        </w:rPr>
        <w:t>Этот</w:t>
      </w:r>
      <w:r w:rsidRPr="00457249">
        <w:rPr>
          <w:spacing w:val="1"/>
          <w:sz w:val="24"/>
          <w:szCs w:val="24"/>
          <w:lang w:val="ru-RU"/>
        </w:rPr>
        <w:t xml:space="preserve"> </w:t>
      </w:r>
      <w:r w:rsidRPr="00457249">
        <w:rPr>
          <w:sz w:val="24"/>
          <w:szCs w:val="24"/>
          <w:lang w:val="ru-RU"/>
        </w:rPr>
        <w:t>индивидуальный</w:t>
      </w:r>
      <w:r w:rsidRPr="00457249">
        <w:rPr>
          <w:spacing w:val="1"/>
          <w:sz w:val="24"/>
          <w:szCs w:val="24"/>
          <w:lang w:val="ru-RU"/>
        </w:rPr>
        <w:t xml:space="preserve"> </w:t>
      </w:r>
      <w:r w:rsidRPr="00457249">
        <w:rPr>
          <w:sz w:val="24"/>
          <w:szCs w:val="24"/>
          <w:lang w:val="ru-RU"/>
        </w:rPr>
        <w:t>код</w:t>
      </w:r>
      <w:r w:rsidRPr="00457249">
        <w:rPr>
          <w:spacing w:val="1"/>
          <w:sz w:val="24"/>
          <w:szCs w:val="24"/>
          <w:lang w:val="ru-RU"/>
        </w:rPr>
        <w:t xml:space="preserve"> </w:t>
      </w:r>
      <w:r w:rsidRPr="00457249">
        <w:rPr>
          <w:sz w:val="24"/>
          <w:szCs w:val="24"/>
          <w:lang w:val="ru-RU"/>
        </w:rPr>
        <w:t>предоставляет</w:t>
      </w:r>
      <w:r w:rsidRPr="00457249">
        <w:rPr>
          <w:spacing w:val="1"/>
          <w:sz w:val="24"/>
          <w:szCs w:val="24"/>
          <w:lang w:val="ru-RU"/>
        </w:rPr>
        <w:t xml:space="preserve"> </w:t>
      </w:r>
      <w:r w:rsidRPr="00457249">
        <w:rPr>
          <w:sz w:val="24"/>
          <w:szCs w:val="24"/>
          <w:lang w:val="ru-RU"/>
        </w:rPr>
        <w:t>участнику</w:t>
      </w:r>
      <w:r w:rsidRPr="00457249">
        <w:rPr>
          <w:spacing w:val="1"/>
          <w:sz w:val="24"/>
          <w:szCs w:val="24"/>
          <w:lang w:val="ru-RU"/>
        </w:rPr>
        <w:t xml:space="preserve"> </w:t>
      </w:r>
      <w:r w:rsidRPr="00457249">
        <w:rPr>
          <w:sz w:val="24"/>
          <w:szCs w:val="24"/>
          <w:lang w:val="ru-RU"/>
        </w:rPr>
        <w:t>также</w:t>
      </w:r>
      <w:r w:rsidRPr="00457249">
        <w:rPr>
          <w:spacing w:val="1"/>
          <w:sz w:val="24"/>
          <w:szCs w:val="24"/>
          <w:lang w:val="ru-RU"/>
        </w:rPr>
        <w:t xml:space="preserve"> </w:t>
      </w:r>
      <w:r w:rsidRPr="00457249">
        <w:rPr>
          <w:sz w:val="24"/>
          <w:szCs w:val="24"/>
          <w:lang w:val="ru-RU"/>
        </w:rPr>
        <w:t>доступ</w:t>
      </w:r>
      <w:r w:rsidRPr="00457249">
        <w:rPr>
          <w:spacing w:val="1"/>
          <w:sz w:val="24"/>
          <w:szCs w:val="24"/>
          <w:lang w:val="ru-RU"/>
        </w:rPr>
        <w:t xml:space="preserve"> </w:t>
      </w:r>
      <w:r w:rsidRPr="00457249">
        <w:rPr>
          <w:sz w:val="24"/>
          <w:szCs w:val="24"/>
          <w:lang w:val="ru-RU"/>
        </w:rPr>
        <w:t>к</w:t>
      </w:r>
      <w:r w:rsidRPr="00457249">
        <w:rPr>
          <w:spacing w:val="1"/>
          <w:sz w:val="24"/>
          <w:szCs w:val="24"/>
          <w:lang w:val="ru-RU"/>
        </w:rPr>
        <w:t xml:space="preserve"> </w:t>
      </w:r>
      <w:r w:rsidRPr="00457249">
        <w:rPr>
          <w:sz w:val="24"/>
          <w:szCs w:val="24"/>
          <w:lang w:val="ru-RU"/>
        </w:rPr>
        <w:t>его</w:t>
      </w:r>
      <w:r w:rsidRPr="00457249">
        <w:rPr>
          <w:spacing w:val="1"/>
          <w:sz w:val="24"/>
          <w:szCs w:val="24"/>
          <w:lang w:val="ru-RU"/>
        </w:rPr>
        <w:t xml:space="preserve"> </w:t>
      </w:r>
      <w:r w:rsidRPr="00457249">
        <w:rPr>
          <w:sz w:val="24"/>
          <w:szCs w:val="24"/>
          <w:lang w:val="ru-RU"/>
        </w:rPr>
        <w:t>результатам</w:t>
      </w:r>
      <w:r w:rsidRPr="00457249">
        <w:rPr>
          <w:spacing w:val="1"/>
          <w:sz w:val="24"/>
          <w:szCs w:val="24"/>
          <w:lang w:val="ru-RU"/>
        </w:rPr>
        <w:t xml:space="preserve"> </w:t>
      </w:r>
      <w:r w:rsidRPr="00457249">
        <w:rPr>
          <w:sz w:val="24"/>
          <w:szCs w:val="24"/>
          <w:lang w:val="ru-RU"/>
        </w:rPr>
        <w:t>после</w:t>
      </w:r>
      <w:r w:rsidRPr="00457249">
        <w:rPr>
          <w:spacing w:val="1"/>
          <w:sz w:val="24"/>
          <w:szCs w:val="24"/>
          <w:lang w:val="ru-RU"/>
        </w:rPr>
        <w:t xml:space="preserve"> </w:t>
      </w:r>
      <w:r w:rsidRPr="00457249">
        <w:rPr>
          <w:sz w:val="24"/>
          <w:szCs w:val="24"/>
          <w:lang w:val="ru-RU"/>
        </w:rPr>
        <w:t>завершения</w:t>
      </w:r>
      <w:r w:rsidRPr="00457249">
        <w:rPr>
          <w:spacing w:val="1"/>
          <w:sz w:val="24"/>
          <w:szCs w:val="24"/>
          <w:lang w:val="ru-RU"/>
        </w:rPr>
        <w:t xml:space="preserve"> </w:t>
      </w:r>
      <w:r w:rsidRPr="00457249">
        <w:rPr>
          <w:sz w:val="24"/>
          <w:szCs w:val="24"/>
          <w:lang w:val="ru-RU"/>
        </w:rPr>
        <w:t>олимпиады.</w:t>
      </w:r>
      <w:r w:rsidRPr="00457249">
        <w:rPr>
          <w:spacing w:val="-67"/>
          <w:sz w:val="24"/>
          <w:szCs w:val="24"/>
          <w:lang w:val="ru-RU"/>
        </w:rPr>
        <w:t xml:space="preserve"> </w:t>
      </w:r>
    </w:p>
    <w:p w:rsidR="00621057" w:rsidRPr="00457249" w:rsidRDefault="00621057" w:rsidP="00621057">
      <w:pPr>
        <w:spacing w:after="0" w:line="240" w:lineRule="auto"/>
        <w:ind w:firstLine="709"/>
        <w:rPr>
          <w:sz w:val="24"/>
          <w:szCs w:val="24"/>
          <w:lang w:val="ru-RU"/>
        </w:rPr>
      </w:pPr>
      <w:r w:rsidRPr="00457249">
        <w:rPr>
          <w:sz w:val="24"/>
          <w:szCs w:val="24"/>
          <w:lang w:val="ru-RU"/>
        </w:rPr>
        <w:t>22. Учетная запись для платформы ГАОУ ДПО СО «ИРО» единая для всех предметов всех параллелей. Инструкция о порядке доступа в тестирующую систему публикуется на официальном сайте ГАОУ ДПО СО «ИРО».</w:t>
      </w:r>
    </w:p>
    <w:p w:rsidR="00621057" w:rsidRPr="00457249" w:rsidRDefault="00621057" w:rsidP="00621057">
      <w:pPr>
        <w:tabs>
          <w:tab w:val="left" w:pos="1134"/>
          <w:tab w:val="left" w:pos="1636"/>
        </w:tabs>
        <w:autoSpaceDE w:val="0"/>
        <w:spacing w:after="0" w:line="240" w:lineRule="auto"/>
        <w:ind w:firstLine="709"/>
        <w:rPr>
          <w:sz w:val="24"/>
          <w:szCs w:val="24"/>
          <w:lang w:val="ru-RU"/>
        </w:rPr>
      </w:pPr>
      <w:r w:rsidRPr="00457249">
        <w:rPr>
          <w:sz w:val="24"/>
          <w:szCs w:val="24"/>
          <w:lang w:val="ru-RU"/>
        </w:rPr>
        <w:t>23. Время,</w:t>
      </w:r>
      <w:r w:rsidRPr="00457249">
        <w:rPr>
          <w:spacing w:val="1"/>
          <w:sz w:val="24"/>
          <w:szCs w:val="24"/>
          <w:lang w:val="ru-RU"/>
        </w:rPr>
        <w:t xml:space="preserve"> </w:t>
      </w:r>
      <w:r w:rsidRPr="00457249">
        <w:rPr>
          <w:sz w:val="24"/>
          <w:szCs w:val="24"/>
          <w:lang w:val="ru-RU"/>
        </w:rPr>
        <w:t>отведенное</w:t>
      </w:r>
      <w:r w:rsidRPr="00457249">
        <w:rPr>
          <w:spacing w:val="1"/>
          <w:sz w:val="24"/>
          <w:szCs w:val="24"/>
          <w:lang w:val="ru-RU"/>
        </w:rPr>
        <w:t xml:space="preserve"> </w:t>
      </w:r>
      <w:r w:rsidRPr="00457249">
        <w:rPr>
          <w:sz w:val="24"/>
          <w:szCs w:val="24"/>
          <w:lang w:val="ru-RU"/>
        </w:rPr>
        <w:t>на</w:t>
      </w:r>
      <w:r w:rsidRPr="00457249">
        <w:rPr>
          <w:spacing w:val="1"/>
          <w:sz w:val="24"/>
          <w:szCs w:val="24"/>
          <w:lang w:val="ru-RU"/>
        </w:rPr>
        <w:t xml:space="preserve"> </w:t>
      </w:r>
      <w:r w:rsidRPr="00457249">
        <w:rPr>
          <w:sz w:val="24"/>
          <w:szCs w:val="24"/>
          <w:lang w:val="ru-RU"/>
        </w:rPr>
        <w:t>выполнение</w:t>
      </w:r>
      <w:r w:rsidRPr="00457249">
        <w:rPr>
          <w:spacing w:val="1"/>
          <w:sz w:val="24"/>
          <w:szCs w:val="24"/>
          <w:lang w:val="ru-RU"/>
        </w:rPr>
        <w:t xml:space="preserve"> </w:t>
      </w:r>
      <w:r w:rsidRPr="00457249">
        <w:rPr>
          <w:sz w:val="24"/>
          <w:szCs w:val="24"/>
          <w:lang w:val="ru-RU"/>
        </w:rPr>
        <w:t>заданий</w:t>
      </w:r>
      <w:r w:rsidRPr="00457249">
        <w:rPr>
          <w:spacing w:val="1"/>
          <w:sz w:val="24"/>
          <w:szCs w:val="24"/>
          <w:lang w:val="ru-RU"/>
        </w:rPr>
        <w:t xml:space="preserve"> </w:t>
      </w:r>
      <w:r w:rsidRPr="00457249">
        <w:rPr>
          <w:sz w:val="24"/>
          <w:szCs w:val="24"/>
          <w:lang w:val="ru-RU"/>
        </w:rPr>
        <w:t>для</w:t>
      </w:r>
      <w:r w:rsidRPr="00457249">
        <w:rPr>
          <w:spacing w:val="1"/>
          <w:sz w:val="24"/>
          <w:szCs w:val="24"/>
          <w:lang w:val="ru-RU"/>
        </w:rPr>
        <w:t xml:space="preserve"> </w:t>
      </w:r>
      <w:r w:rsidRPr="00457249">
        <w:rPr>
          <w:sz w:val="24"/>
          <w:szCs w:val="24"/>
          <w:lang w:val="ru-RU"/>
        </w:rPr>
        <w:t>каждого</w:t>
      </w:r>
      <w:r w:rsidRPr="00457249">
        <w:rPr>
          <w:spacing w:val="1"/>
          <w:sz w:val="24"/>
          <w:szCs w:val="24"/>
          <w:lang w:val="ru-RU"/>
        </w:rPr>
        <w:t xml:space="preserve"> </w:t>
      </w:r>
      <w:r w:rsidRPr="00457249">
        <w:rPr>
          <w:sz w:val="24"/>
          <w:szCs w:val="24"/>
          <w:lang w:val="ru-RU"/>
        </w:rPr>
        <w:t>общеобразовательного</w:t>
      </w:r>
      <w:r w:rsidRPr="00457249">
        <w:rPr>
          <w:spacing w:val="1"/>
          <w:sz w:val="24"/>
          <w:szCs w:val="24"/>
          <w:lang w:val="ru-RU"/>
        </w:rPr>
        <w:t xml:space="preserve"> </w:t>
      </w:r>
      <w:r w:rsidRPr="00457249">
        <w:rPr>
          <w:sz w:val="24"/>
          <w:szCs w:val="24"/>
          <w:lang w:val="ru-RU"/>
        </w:rPr>
        <w:t>предмета</w:t>
      </w:r>
      <w:r w:rsidRPr="00457249">
        <w:rPr>
          <w:spacing w:val="1"/>
          <w:sz w:val="24"/>
          <w:szCs w:val="24"/>
          <w:lang w:val="ru-RU"/>
        </w:rPr>
        <w:t xml:space="preserve"> </w:t>
      </w:r>
      <w:r w:rsidRPr="00457249">
        <w:rPr>
          <w:sz w:val="24"/>
          <w:szCs w:val="24"/>
          <w:lang w:val="ru-RU"/>
        </w:rPr>
        <w:t>и</w:t>
      </w:r>
      <w:r w:rsidRPr="00457249">
        <w:rPr>
          <w:spacing w:val="1"/>
          <w:sz w:val="24"/>
          <w:szCs w:val="24"/>
          <w:lang w:val="ru-RU"/>
        </w:rPr>
        <w:t xml:space="preserve"> </w:t>
      </w:r>
      <w:r w:rsidRPr="00457249">
        <w:rPr>
          <w:sz w:val="24"/>
          <w:szCs w:val="24"/>
          <w:lang w:val="ru-RU"/>
        </w:rPr>
        <w:t>класса,</w:t>
      </w:r>
      <w:r w:rsidRPr="00457249">
        <w:rPr>
          <w:spacing w:val="1"/>
          <w:sz w:val="24"/>
          <w:szCs w:val="24"/>
          <w:lang w:val="ru-RU"/>
        </w:rPr>
        <w:t xml:space="preserve"> </w:t>
      </w:r>
      <w:r w:rsidRPr="00457249">
        <w:rPr>
          <w:sz w:val="24"/>
          <w:szCs w:val="24"/>
          <w:lang w:val="ru-RU"/>
        </w:rPr>
        <w:t>указывается</w:t>
      </w:r>
      <w:r w:rsidRPr="00457249">
        <w:rPr>
          <w:spacing w:val="1"/>
          <w:sz w:val="24"/>
          <w:szCs w:val="24"/>
          <w:lang w:val="ru-RU"/>
        </w:rPr>
        <w:t xml:space="preserve"> </w:t>
      </w:r>
      <w:r w:rsidRPr="00457249">
        <w:rPr>
          <w:sz w:val="24"/>
          <w:szCs w:val="24"/>
          <w:lang w:val="ru-RU"/>
        </w:rPr>
        <w:t>непосредственно</w:t>
      </w:r>
      <w:r w:rsidRPr="00457249">
        <w:rPr>
          <w:spacing w:val="1"/>
          <w:sz w:val="24"/>
          <w:szCs w:val="24"/>
          <w:lang w:val="ru-RU"/>
        </w:rPr>
        <w:t xml:space="preserve"> </w:t>
      </w:r>
      <w:r w:rsidRPr="00457249">
        <w:rPr>
          <w:sz w:val="24"/>
          <w:szCs w:val="24"/>
          <w:lang w:val="ru-RU"/>
        </w:rPr>
        <w:t>в тексте</w:t>
      </w:r>
      <w:r w:rsidRPr="00457249">
        <w:rPr>
          <w:spacing w:val="1"/>
          <w:sz w:val="24"/>
          <w:szCs w:val="24"/>
          <w:lang w:val="ru-RU"/>
        </w:rPr>
        <w:t xml:space="preserve"> </w:t>
      </w:r>
      <w:r w:rsidRPr="00457249">
        <w:rPr>
          <w:sz w:val="24"/>
          <w:szCs w:val="24"/>
          <w:lang w:val="ru-RU"/>
        </w:rPr>
        <w:t>заданий.</w:t>
      </w:r>
      <w:r w:rsidRPr="00457249">
        <w:rPr>
          <w:spacing w:val="1"/>
          <w:sz w:val="24"/>
          <w:szCs w:val="24"/>
          <w:lang w:val="ru-RU"/>
        </w:rPr>
        <w:t xml:space="preserve"> </w:t>
      </w:r>
      <w:r w:rsidRPr="00457249">
        <w:rPr>
          <w:sz w:val="24"/>
          <w:szCs w:val="24"/>
          <w:lang w:val="ru-RU"/>
        </w:rPr>
        <w:t>Участник</w:t>
      </w:r>
      <w:r w:rsidRPr="00457249">
        <w:rPr>
          <w:spacing w:val="1"/>
          <w:sz w:val="24"/>
          <w:szCs w:val="24"/>
          <w:lang w:val="ru-RU"/>
        </w:rPr>
        <w:t xml:space="preserve"> </w:t>
      </w:r>
      <w:r w:rsidRPr="00457249">
        <w:rPr>
          <w:sz w:val="24"/>
          <w:szCs w:val="24"/>
          <w:lang w:val="ru-RU"/>
        </w:rPr>
        <w:t>олимпиады</w:t>
      </w:r>
      <w:r w:rsidRPr="00457249">
        <w:rPr>
          <w:spacing w:val="1"/>
          <w:sz w:val="24"/>
          <w:szCs w:val="24"/>
          <w:lang w:val="ru-RU"/>
        </w:rPr>
        <w:t xml:space="preserve"> </w:t>
      </w:r>
      <w:r w:rsidRPr="00457249">
        <w:rPr>
          <w:sz w:val="24"/>
          <w:szCs w:val="24"/>
          <w:lang w:val="ru-RU"/>
        </w:rPr>
        <w:t>может</w:t>
      </w:r>
      <w:r w:rsidRPr="00457249">
        <w:rPr>
          <w:spacing w:val="1"/>
          <w:sz w:val="24"/>
          <w:szCs w:val="24"/>
          <w:lang w:val="ru-RU"/>
        </w:rPr>
        <w:t xml:space="preserve"> </w:t>
      </w:r>
      <w:r w:rsidRPr="00457249">
        <w:rPr>
          <w:sz w:val="24"/>
          <w:szCs w:val="24"/>
          <w:lang w:val="ru-RU"/>
        </w:rPr>
        <w:t>приступить</w:t>
      </w:r>
      <w:r w:rsidRPr="00457249">
        <w:rPr>
          <w:spacing w:val="1"/>
          <w:sz w:val="24"/>
          <w:szCs w:val="24"/>
          <w:lang w:val="ru-RU"/>
        </w:rPr>
        <w:t xml:space="preserve"> </w:t>
      </w:r>
      <w:r w:rsidRPr="00457249">
        <w:rPr>
          <w:sz w:val="24"/>
          <w:szCs w:val="24"/>
          <w:lang w:val="ru-RU"/>
        </w:rPr>
        <w:t>к</w:t>
      </w:r>
      <w:r w:rsidRPr="00457249">
        <w:rPr>
          <w:spacing w:val="1"/>
          <w:sz w:val="24"/>
          <w:szCs w:val="24"/>
          <w:lang w:val="ru-RU"/>
        </w:rPr>
        <w:t xml:space="preserve"> </w:t>
      </w:r>
      <w:r w:rsidRPr="00457249">
        <w:rPr>
          <w:sz w:val="24"/>
          <w:szCs w:val="24"/>
          <w:lang w:val="ru-RU"/>
        </w:rPr>
        <w:t>выполнению</w:t>
      </w:r>
      <w:r w:rsidRPr="00457249">
        <w:rPr>
          <w:spacing w:val="1"/>
          <w:sz w:val="24"/>
          <w:szCs w:val="24"/>
          <w:lang w:val="ru-RU"/>
        </w:rPr>
        <w:t xml:space="preserve"> </w:t>
      </w:r>
      <w:r w:rsidRPr="00457249">
        <w:rPr>
          <w:sz w:val="24"/>
          <w:szCs w:val="24"/>
          <w:lang w:val="ru-RU"/>
        </w:rPr>
        <w:t>заданий</w:t>
      </w:r>
      <w:r w:rsidRPr="00457249">
        <w:rPr>
          <w:spacing w:val="1"/>
          <w:sz w:val="24"/>
          <w:szCs w:val="24"/>
          <w:lang w:val="ru-RU"/>
        </w:rPr>
        <w:t xml:space="preserve"> </w:t>
      </w:r>
      <w:r w:rsidRPr="00457249">
        <w:rPr>
          <w:sz w:val="24"/>
          <w:szCs w:val="24"/>
          <w:lang w:val="ru-RU"/>
        </w:rPr>
        <w:t>в</w:t>
      </w:r>
      <w:r w:rsidRPr="00457249">
        <w:rPr>
          <w:spacing w:val="1"/>
          <w:sz w:val="24"/>
          <w:szCs w:val="24"/>
          <w:lang w:val="ru-RU"/>
        </w:rPr>
        <w:t xml:space="preserve"> </w:t>
      </w:r>
      <w:r w:rsidRPr="00457249">
        <w:rPr>
          <w:sz w:val="24"/>
          <w:szCs w:val="24"/>
          <w:lang w:val="ru-RU"/>
        </w:rPr>
        <w:t>любое</w:t>
      </w:r>
      <w:r w:rsidRPr="00457249">
        <w:rPr>
          <w:spacing w:val="1"/>
          <w:sz w:val="24"/>
          <w:szCs w:val="24"/>
          <w:lang w:val="ru-RU"/>
        </w:rPr>
        <w:t xml:space="preserve"> </w:t>
      </w:r>
      <w:r w:rsidRPr="00457249">
        <w:rPr>
          <w:sz w:val="24"/>
          <w:szCs w:val="24"/>
          <w:lang w:val="ru-RU"/>
        </w:rPr>
        <w:t>время,</w:t>
      </w:r>
      <w:r w:rsidRPr="00457249">
        <w:rPr>
          <w:spacing w:val="1"/>
          <w:sz w:val="24"/>
          <w:szCs w:val="24"/>
          <w:lang w:val="ru-RU"/>
        </w:rPr>
        <w:t xml:space="preserve"> </w:t>
      </w:r>
      <w:r w:rsidRPr="00457249">
        <w:rPr>
          <w:sz w:val="24"/>
          <w:szCs w:val="24"/>
          <w:lang w:val="ru-RU"/>
        </w:rPr>
        <w:t>начиная</w:t>
      </w:r>
      <w:r w:rsidRPr="00457249">
        <w:rPr>
          <w:spacing w:val="1"/>
          <w:sz w:val="24"/>
          <w:szCs w:val="24"/>
          <w:lang w:val="ru-RU"/>
        </w:rPr>
        <w:t xml:space="preserve"> </w:t>
      </w:r>
      <w:r w:rsidRPr="00457249">
        <w:rPr>
          <w:sz w:val="24"/>
          <w:szCs w:val="24"/>
          <w:lang w:val="ru-RU"/>
        </w:rPr>
        <w:t>с</w:t>
      </w:r>
      <w:r w:rsidRPr="00457249">
        <w:rPr>
          <w:spacing w:val="1"/>
          <w:sz w:val="24"/>
          <w:szCs w:val="24"/>
          <w:lang w:val="ru-RU"/>
        </w:rPr>
        <w:t xml:space="preserve"> </w:t>
      </w:r>
      <w:r w:rsidRPr="00457249">
        <w:rPr>
          <w:sz w:val="24"/>
          <w:szCs w:val="24"/>
          <w:lang w:val="ru-RU"/>
        </w:rPr>
        <w:t>8:00.</w:t>
      </w:r>
      <w:r w:rsidRPr="00457249">
        <w:rPr>
          <w:spacing w:val="1"/>
          <w:sz w:val="24"/>
          <w:szCs w:val="24"/>
          <w:lang w:val="ru-RU"/>
        </w:rPr>
        <w:t xml:space="preserve"> </w:t>
      </w:r>
      <w:r w:rsidRPr="00457249">
        <w:rPr>
          <w:sz w:val="24"/>
          <w:szCs w:val="24"/>
          <w:lang w:val="ru-RU"/>
        </w:rPr>
        <w:t>Выполненная</w:t>
      </w:r>
      <w:r w:rsidRPr="00457249">
        <w:rPr>
          <w:spacing w:val="1"/>
          <w:sz w:val="24"/>
          <w:szCs w:val="24"/>
          <w:lang w:val="ru-RU"/>
        </w:rPr>
        <w:t xml:space="preserve"> </w:t>
      </w:r>
      <w:r w:rsidRPr="00457249">
        <w:rPr>
          <w:sz w:val="24"/>
          <w:szCs w:val="24"/>
          <w:lang w:val="ru-RU"/>
        </w:rPr>
        <w:t>работа</w:t>
      </w:r>
      <w:r w:rsidRPr="00457249">
        <w:rPr>
          <w:spacing w:val="1"/>
          <w:sz w:val="24"/>
          <w:szCs w:val="24"/>
          <w:lang w:val="ru-RU"/>
        </w:rPr>
        <w:t xml:space="preserve"> </w:t>
      </w:r>
      <w:r w:rsidRPr="00457249">
        <w:rPr>
          <w:sz w:val="24"/>
          <w:szCs w:val="24"/>
          <w:lang w:val="ru-RU"/>
        </w:rPr>
        <w:t>должна</w:t>
      </w:r>
      <w:r w:rsidRPr="00457249">
        <w:rPr>
          <w:spacing w:val="1"/>
          <w:sz w:val="24"/>
          <w:szCs w:val="24"/>
          <w:lang w:val="ru-RU"/>
        </w:rPr>
        <w:t xml:space="preserve"> </w:t>
      </w:r>
      <w:r w:rsidRPr="00457249">
        <w:rPr>
          <w:sz w:val="24"/>
          <w:szCs w:val="24"/>
          <w:lang w:val="ru-RU"/>
        </w:rPr>
        <w:t>быть</w:t>
      </w:r>
      <w:r w:rsidRPr="00457249">
        <w:rPr>
          <w:spacing w:val="1"/>
          <w:sz w:val="24"/>
          <w:szCs w:val="24"/>
          <w:lang w:val="ru-RU"/>
        </w:rPr>
        <w:t xml:space="preserve"> </w:t>
      </w:r>
      <w:r w:rsidRPr="00457249">
        <w:rPr>
          <w:sz w:val="24"/>
          <w:szCs w:val="24"/>
          <w:lang w:val="ru-RU"/>
        </w:rPr>
        <w:t>сдана</w:t>
      </w:r>
      <w:r w:rsidRPr="00457249">
        <w:rPr>
          <w:spacing w:val="1"/>
          <w:sz w:val="24"/>
          <w:szCs w:val="24"/>
          <w:lang w:val="ru-RU"/>
        </w:rPr>
        <w:t xml:space="preserve"> </w:t>
      </w:r>
      <w:r w:rsidRPr="00457249">
        <w:rPr>
          <w:sz w:val="24"/>
          <w:szCs w:val="24"/>
          <w:lang w:val="ru-RU"/>
        </w:rPr>
        <w:t>участником</w:t>
      </w:r>
      <w:r w:rsidRPr="00457249">
        <w:rPr>
          <w:spacing w:val="1"/>
          <w:sz w:val="24"/>
          <w:szCs w:val="24"/>
          <w:lang w:val="ru-RU"/>
        </w:rPr>
        <w:t xml:space="preserve"> </w:t>
      </w:r>
      <w:r w:rsidRPr="00457249">
        <w:rPr>
          <w:sz w:val="24"/>
          <w:szCs w:val="24"/>
          <w:lang w:val="ru-RU"/>
        </w:rPr>
        <w:t>до</w:t>
      </w:r>
      <w:r w:rsidRPr="00457249">
        <w:rPr>
          <w:sz w:val="24"/>
          <w:szCs w:val="24"/>
        </w:rPr>
        <w:t> </w:t>
      </w:r>
      <w:r w:rsidRPr="00457249">
        <w:rPr>
          <w:sz w:val="24"/>
          <w:szCs w:val="24"/>
          <w:lang w:val="ru-RU"/>
        </w:rPr>
        <w:t>окончания</w:t>
      </w:r>
      <w:r w:rsidRPr="00457249">
        <w:rPr>
          <w:spacing w:val="1"/>
          <w:sz w:val="24"/>
          <w:szCs w:val="24"/>
          <w:lang w:val="ru-RU"/>
        </w:rPr>
        <w:t xml:space="preserve"> </w:t>
      </w:r>
      <w:r w:rsidRPr="00457249">
        <w:rPr>
          <w:sz w:val="24"/>
          <w:szCs w:val="24"/>
          <w:lang w:val="ru-RU"/>
        </w:rPr>
        <w:t>отведенного</w:t>
      </w:r>
      <w:r w:rsidRPr="00457249">
        <w:rPr>
          <w:spacing w:val="1"/>
          <w:sz w:val="24"/>
          <w:szCs w:val="24"/>
          <w:lang w:val="ru-RU"/>
        </w:rPr>
        <w:t xml:space="preserve"> </w:t>
      </w:r>
      <w:r w:rsidRPr="00457249">
        <w:rPr>
          <w:sz w:val="24"/>
          <w:szCs w:val="24"/>
          <w:lang w:val="ru-RU"/>
        </w:rPr>
        <w:t>времени</w:t>
      </w:r>
      <w:r w:rsidRPr="00457249">
        <w:rPr>
          <w:spacing w:val="1"/>
          <w:sz w:val="24"/>
          <w:szCs w:val="24"/>
          <w:lang w:val="ru-RU"/>
        </w:rPr>
        <w:t xml:space="preserve"> </w:t>
      </w:r>
      <w:r w:rsidRPr="00457249">
        <w:rPr>
          <w:sz w:val="24"/>
          <w:szCs w:val="24"/>
          <w:lang w:val="ru-RU"/>
        </w:rPr>
        <w:t>на</w:t>
      </w:r>
      <w:r w:rsidRPr="00457249">
        <w:rPr>
          <w:spacing w:val="1"/>
          <w:sz w:val="24"/>
          <w:szCs w:val="24"/>
          <w:lang w:val="ru-RU"/>
        </w:rPr>
        <w:t xml:space="preserve"> </w:t>
      </w:r>
      <w:r w:rsidRPr="00457249">
        <w:rPr>
          <w:sz w:val="24"/>
          <w:szCs w:val="24"/>
          <w:lang w:val="ru-RU"/>
        </w:rPr>
        <w:t>выполнение,</w:t>
      </w:r>
      <w:r w:rsidRPr="00457249">
        <w:rPr>
          <w:spacing w:val="1"/>
          <w:sz w:val="24"/>
          <w:szCs w:val="24"/>
          <w:lang w:val="ru-RU"/>
        </w:rPr>
        <w:t xml:space="preserve"> </w:t>
      </w:r>
      <w:r w:rsidRPr="00457249">
        <w:rPr>
          <w:sz w:val="24"/>
          <w:szCs w:val="24"/>
          <w:lang w:val="ru-RU"/>
        </w:rPr>
        <w:t>но</w:t>
      </w:r>
      <w:r w:rsidRPr="00457249">
        <w:rPr>
          <w:spacing w:val="1"/>
          <w:sz w:val="24"/>
          <w:szCs w:val="24"/>
          <w:lang w:val="ru-RU"/>
        </w:rPr>
        <w:t xml:space="preserve"> </w:t>
      </w:r>
      <w:r w:rsidRPr="00457249">
        <w:rPr>
          <w:sz w:val="24"/>
          <w:szCs w:val="24"/>
          <w:lang w:val="ru-RU"/>
        </w:rPr>
        <w:t>не</w:t>
      </w:r>
      <w:r w:rsidRPr="00457249">
        <w:rPr>
          <w:spacing w:val="1"/>
          <w:sz w:val="24"/>
          <w:szCs w:val="24"/>
          <w:lang w:val="ru-RU"/>
        </w:rPr>
        <w:t xml:space="preserve"> </w:t>
      </w:r>
      <w:r w:rsidRPr="00457249">
        <w:rPr>
          <w:sz w:val="24"/>
          <w:szCs w:val="24"/>
          <w:lang w:val="ru-RU"/>
        </w:rPr>
        <w:t>позже</w:t>
      </w:r>
      <w:r w:rsidRPr="00457249">
        <w:rPr>
          <w:spacing w:val="1"/>
          <w:sz w:val="24"/>
          <w:szCs w:val="24"/>
          <w:lang w:val="ru-RU"/>
        </w:rPr>
        <w:t xml:space="preserve"> </w:t>
      </w:r>
      <w:r w:rsidRPr="00457249">
        <w:rPr>
          <w:sz w:val="24"/>
          <w:szCs w:val="24"/>
          <w:lang w:val="ru-RU"/>
        </w:rPr>
        <w:t>20:00.</w:t>
      </w:r>
      <w:r w:rsidRPr="00457249">
        <w:rPr>
          <w:spacing w:val="1"/>
          <w:sz w:val="24"/>
          <w:szCs w:val="24"/>
          <w:lang w:val="ru-RU"/>
        </w:rPr>
        <w:t xml:space="preserve"> </w:t>
      </w:r>
      <w:r w:rsidRPr="00457249">
        <w:rPr>
          <w:sz w:val="24"/>
          <w:szCs w:val="24"/>
          <w:lang w:val="ru-RU"/>
        </w:rPr>
        <w:t>В случае</w:t>
      </w:r>
      <w:proofErr w:type="gramStart"/>
      <w:r w:rsidRPr="00457249">
        <w:rPr>
          <w:sz w:val="24"/>
          <w:szCs w:val="24"/>
          <w:lang w:val="ru-RU"/>
        </w:rPr>
        <w:t>,</w:t>
      </w:r>
      <w:proofErr w:type="gramEnd"/>
      <w:r w:rsidRPr="00457249">
        <w:rPr>
          <w:sz w:val="24"/>
          <w:szCs w:val="24"/>
          <w:lang w:val="ru-RU"/>
        </w:rPr>
        <w:t xml:space="preserve"> если работа не была сдана участником до окончания отведенного времени на</w:t>
      </w:r>
      <w:r w:rsidRPr="00457249">
        <w:rPr>
          <w:sz w:val="24"/>
          <w:szCs w:val="24"/>
        </w:rPr>
        <w:t> </w:t>
      </w:r>
      <w:r w:rsidRPr="00457249">
        <w:rPr>
          <w:sz w:val="24"/>
          <w:szCs w:val="24"/>
          <w:lang w:val="ru-RU"/>
        </w:rPr>
        <w:t>выполнение, несданная работа будет автоматически принята в систему и</w:t>
      </w:r>
      <w:r w:rsidRPr="00457249">
        <w:rPr>
          <w:sz w:val="24"/>
          <w:szCs w:val="24"/>
        </w:rPr>
        <w:t> </w:t>
      </w:r>
      <w:r w:rsidRPr="00457249">
        <w:rPr>
          <w:sz w:val="24"/>
          <w:szCs w:val="24"/>
          <w:lang w:val="ru-RU"/>
        </w:rPr>
        <w:t xml:space="preserve">направлена на проверку. </w:t>
      </w:r>
    </w:p>
    <w:p w:rsidR="00621057" w:rsidRPr="00621057" w:rsidRDefault="00621057" w:rsidP="00621057">
      <w:pPr>
        <w:tabs>
          <w:tab w:val="left" w:pos="1134"/>
          <w:tab w:val="left" w:pos="1526"/>
        </w:tabs>
        <w:autoSpaceDE w:val="0"/>
        <w:spacing w:after="0" w:line="240" w:lineRule="auto"/>
        <w:ind w:firstLine="709"/>
        <w:rPr>
          <w:sz w:val="24"/>
          <w:szCs w:val="24"/>
          <w:lang w:val="ru-RU"/>
        </w:rPr>
      </w:pPr>
      <w:r w:rsidRPr="00457249">
        <w:rPr>
          <w:sz w:val="24"/>
          <w:szCs w:val="24"/>
          <w:lang w:val="ru-RU"/>
        </w:rPr>
        <w:t xml:space="preserve">24. Участники выполняют олимпиадные задания индивидуально </w:t>
      </w:r>
      <w:r w:rsidRPr="00457249">
        <w:rPr>
          <w:sz w:val="24"/>
          <w:szCs w:val="24"/>
          <w:lang w:val="ru-RU"/>
        </w:rPr>
        <w:br/>
        <w:t xml:space="preserve">и самостоятельно. </w:t>
      </w:r>
      <w:r w:rsidRPr="00621057">
        <w:rPr>
          <w:sz w:val="24"/>
          <w:szCs w:val="24"/>
          <w:lang w:val="ru-RU"/>
        </w:rPr>
        <w:t>Запрещается коллективное выполнение олимпиадных заданий, использование посторонней помощи.</w:t>
      </w:r>
    </w:p>
    <w:p w:rsidR="00621057" w:rsidRPr="00457249" w:rsidRDefault="00621057" w:rsidP="00621057">
      <w:pPr>
        <w:tabs>
          <w:tab w:val="left" w:pos="1134"/>
          <w:tab w:val="left" w:pos="1485"/>
        </w:tabs>
        <w:autoSpaceDE w:val="0"/>
        <w:spacing w:after="0" w:line="240" w:lineRule="auto"/>
        <w:ind w:firstLine="709"/>
        <w:rPr>
          <w:sz w:val="24"/>
          <w:szCs w:val="24"/>
          <w:lang w:val="ru-RU"/>
        </w:rPr>
      </w:pPr>
      <w:r w:rsidRPr="00457249">
        <w:rPr>
          <w:sz w:val="24"/>
          <w:szCs w:val="24"/>
          <w:lang w:val="ru-RU"/>
        </w:rPr>
        <w:t>25. Вопросы</w:t>
      </w:r>
      <w:r w:rsidRPr="00457249">
        <w:rPr>
          <w:spacing w:val="1"/>
          <w:sz w:val="24"/>
          <w:szCs w:val="24"/>
          <w:lang w:val="ru-RU"/>
        </w:rPr>
        <w:t xml:space="preserve"> </w:t>
      </w:r>
      <w:r w:rsidRPr="00457249">
        <w:rPr>
          <w:sz w:val="24"/>
          <w:szCs w:val="24"/>
          <w:lang w:val="ru-RU"/>
        </w:rPr>
        <w:t>участников</w:t>
      </w:r>
      <w:r w:rsidRPr="00457249">
        <w:rPr>
          <w:spacing w:val="1"/>
          <w:sz w:val="24"/>
          <w:szCs w:val="24"/>
          <w:lang w:val="ru-RU"/>
        </w:rPr>
        <w:t xml:space="preserve"> </w:t>
      </w:r>
      <w:r w:rsidRPr="00457249">
        <w:rPr>
          <w:sz w:val="24"/>
          <w:szCs w:val="24"/>
          <w:lang w:val="ru-RU"/>
        </w:rPr>
        <w:t>школьного этапа</w:t>
      </w:r>
      <w:r w:rsidRPr="00457249">
        <w:rPr>
          <w:spacing w:val="1"/>
          <w:sz w:val="24"/>
          <w:szCs w:val="24"/>
          <w:lang w:val="ru-RU"/>
        </w:rPr>
        <w:t xml:space="preserve"> </w:t>
      </w:r>
      <w:r w:rsidRPr="00457249">
        <w:rPr>
          <w:sz w:val="24"/>
          <w:szCs w:val="24"/>
          <w:lang w:val="ru-RU"/>
        </w:rPr>
        <w:t>олимпиады</w:t>
      </w:r>
      <w:r w:rsidRPr="00457249">
        <w:rPr>
          <w:spacing w:val="1"/>
          <w:sz w:val="24"/>
          <w:szCs w:val="24"/>
          <w:lang w:val="ru-RU"/>
        </w:rPr>
        <w:t xml:space="preserve"> </w:t>
      </w:r>
      <w:r w:rsidRPr="00457249">
        <w:rPr>
          <w:sz w:val="24"/>
          <w:szCs w:val="24"/>
          <w:lang w:val="ru-RU"/>
        </w:rPr>
        <w:t>по</w:t>
      </w:r>
      <w:r w:rsidRPr="00457249">
        <w:rPr>
          <w:spacing w:val="1"/>
          <w:sz w:val="24"/>
          <w:szCs w:val="24"/>
          <w:lang w:val="ru-RU"/>
        </w:rPr>
        <w:t xml:space="preserve"> </w:t>
      </w:r>
      <w:r w:rsidRPr="00457249">
        <w:rPr>
          <w:sz w:val="24"/>
          <w:szCs w:val="24"/>
          <w:lang w:val="ru-RU"/>
        </w:rPr>
        <w:t>техническим</w:t>
      </w:r>
      <w:r w:rsidRPr="00457249">
        <w:rPr>
          <w:spacing w:val="1"/>
          <w:sz w:val="24"/>
          <w:szCs w:val="24"/>
          <w:lang w:val="ru-RU"/>
        </w:rPr>
        <w:t xml:space="preserve"> </w:t>
      </w:r>
      <w:r w:rsidRPr="00457249">
        <w:rPr>
          <w:sz w:val="24"/>
          <w:szCs w:val="24"/>
          <w:lang w:val="ru-RU"/>
        </w:rPr>
        <w:t>ошибкам,</w:t>
      </w:r>
      <w:r w:rsidRPr="00457249">
        <w:rPr>
          <w:spacing w:val="1"/>
          <w:sz w:val="24"/>
          <w:szCs w:val="24"/>
          <w:lang w:val="ru-RU"/>
        </w:rPr>
        <w:t xml:space="preserve"> </w:t>
      </w:r>
      <w:r w:rsidRPr="00457249">
        <w:rPr>
          <w:sz w:val="24"/>
          <w:szCs w:val="24"/>
          <w:lang w:val="ru-RU"/>
        </w:rPr>
        <w:t>связанным</w:t>
      </w:r>
      <w:r w:rsidRPr="00457249">
        <w:rPr>
          <w:spacing w:val="1"/>
          <w:sz w:val="24"/>
          <w:szCs w:val="24"/>
          <w:lang w:val="ru-RU"/>
        </w:rPr>
        <w:t xml:space="preserve"> </w:t>
      </w:r>
      <w:r w:rsidRPr="00457249">
        <w:rPr>
          <w:sz w:val="24"/>
          <w:szCs w:val="24"/>
          <w:lang w:val="ru-RU"/>
        </w:rPr>
        <w:t>с</w:t>
      </w:r>
      <w:r w:rsidRPr="00457249">
        <w:rPr>
          <w:spacing w:val="1"/>
          <w:sz w:val="24"/>
          <w:szCs w:val="24"/>
          <w:lang w:val="ru-RU"/>
        </w:rPr>
        <w:t xml:space="preserve"> </w:t>
      </w:r>
      <w:r w:rsidRPr="00457249">
        <w:rPr>
          <w:sz w:val="24"/>
          <w:szCs w:val="24"/>
          <w:lang w:val="ru-RU"/>
        </w:rPr>
        <w:t>оценкой</w:t>
      </w:r>
      <w:r w:rsidRPr="00457249">
        <w:rPr>
          <w:spacing w:val="1"/>
          <w:sz w:val="24"/>
          <w:szCs w:val="24"/>
          <w:lang w:val="ru-RU"/>
        </w:rPr>
        <w:t xml:space="preserve"> </w:t>
      </w:r>
      <w:r w:rsidRPr="00457249">
        <w:rPr>
          <w:sz w:val="24"/>
          <w:szCs w:val="24"/>
          <w:lang w:val="ru-RU"/>
        </w:rPr>
        <w:t>олимпиадной</w:t>
      </w:r>
      <w:r w:rsidRPr="00457249">
        <w:rPr>
          <w:spacing w:val="1"/>
          <w:sz w:val="24"/>
          <w:szCs w:val="24"/>
          <w:lang w:val="ru-RU"/>
        </w:rPr>
        <w:t xml:space="preserve"> </w:t>
      </w:r>
      <w:r w:rsidRPr="00457249">
        <w:rPr>
          <w:sz w:val="24"/>
          <w:szCs w:val="24"/>
          <w:lang w:val="ru-RU"/>
        </w:rPr>
        <w:t>работы</w:t>
      </w:r>
      <w:r w:rsidRPr="00457249">
        <w:rPr>
          <w:spacing w:val="1"/>
          <w:sz w:val="24"/>
          <w:szCs w:val="24"/>
          <w:lang w:val="ru-RU"/>
        </w:rPr>
        <w:t xml:space="preserve"> </w:t>
      </w:r>
      <w:r w:rsidRPr="00457249">
        <w:rPr>
          <w:sz w:val="24"/>
          <w:szCs w:val="24"/>
          <w:lang w:val="ru-RU"/>
        </w:rPr>
        <w:t>или</w:t>
      </w:r>
      <w:r w:rsidRPr="00457249">
        <w:rPr>
          <w:spacing w:val="1"/>
          <w:sz w:val="24"/>
          <w:szCs w:val="24"/>
          <w:lang w:val="ru-RU"/>
        </w:rPr>
        <w:t xml:space="preserve"> </w:t>
      </w:r>
      <w:r w:rsidRPr="00457249">
        <w:rPr>
          <w:sz w:val="24"/>
          <w:szCs w:val="24"/>
          <w:lang w:val="ru-RU"/>
        </w:rPr>
        <w:t>подсчетом</w:t>
      </w:r>
      <w:r w:rsidRPr="00457249">
        <w:rPr>
          <w:spacing w:val="1"/>
          <w:sz w:val="24"/>
          <w:szCs w:val="24"/>
          <w:lang w:val="ru-RU"/>
        </w:rPr>
        <w:t xml:space="preserve"> </w:t>
      </w:r>
      <w:r w:rsidRPr="00457249">
        <w:rPr>
          <w:sz w:val="24"/>
          <w:szCs w:val="24"/>
          <w:lang w:val="ru-RU"/>
        </w:rPr>
        <w:t>баллов,</w:t>
      </w:r>
      <w:r w:rsidRPr="00457249">
        <w:rPr>
          <w:spacing w:val="1"/>
          <w:sz w:val="24"/>
          <w:szCs w:val="24"/>
          <w:lang w:val="ru-RU"/>
        </w:rPr>
        <w:t xml:space="preserve"> </w:t>
      </w:r>
      <w:r w:rsidRPr="00457249">
        <w:rPr>
          <w:sz w:val="24"/>
          <w:szCs w:val="24"/>
          <w:lang w:val="ru-RU"/>
        </w:rPr>
        <w:t>принимаются</w:t>
      </w:r>
      <w:r w:rsidRPr="00457249">
        <w:rPr>
          <w:spacing w:val="1"/>
          <w:sz w:val="24"/>
          <w:szCs w:val="24"/>
          <w:lang w:val="ru-RU"/>
        </w:rPr>
        <w:t xml:space="preserve"> </w:t>
      </w:r>
      <w:r w:rsidRPr="00457249">
        <w:rPr>
          <w:sz w:val="24"/>
          <w:szCs w:val="24"/>
          <w:lang w:val="ru-RU"/>
        </w:rPr>
        <w:t>в</w:t>
      </w:r>
      <w:r w:rsidRPr="00457249">
        <w:rPr>
          <w:spacing w:val="1"/>
          <w:sz w:val="24"/>
          <w:szCs w:val="24"/>
          <w:lang w:val="ru-RU"/>
        </w:rPr>
        <w:t xml:space="preserve"> </w:t>
      </w:r>
      <w:r w:rsidRPr="00457249">
        <w:rPr>
          <w:sz w:val="24"/>
          <w:szCs w:val="24"/>
          <w:lang w:val="ru-RU"/>
        </w:rPr>
        <w:t>течение</w:t>
      </w:r>
      <w:r w:rsidRPr="00457249">
        <w:rPr>
          <w:spacing w:val="1"/>
          <w:sz w:val="24"/>
          <w:szCs w:val="24"/>
          <w:lang w:val="ru-RU"/>
        </w:rPr>
        <w:t xml:space="preserve"> </w:t>
      </w:r>
      <w:r w:rsidRPr="00457249">
        <w:rPr>
          <w:sz w:val="24"/>
          <w:szCs w:val="24"/>
          <w:lang w:val="ru-RU"/>
        </w:rPr>
        <w:t>двух</w:t>
      </w:r>
      <w:r w:rsidRPr="00457249">
        <w:rPr>
          <w:spacing w:val="1"/>
          <w:sz w:val="24"/>
          <w:szCs w:val="24"/>
          <w:lang w:val="ru-RU"/>
        </w:rPr>
        <w:t xml:space="preserve"> </w:t>
      </w:r>
      <w:r w:rsidRPr="00457249">
        <w:rPr>
          <w:sz w:val="24"/>
          <w:szCs w:val="24"/>
          <w:lang w:val="ru-RU"/>
        </w:rPr>
        <w:t>календарных</w:t>
      </w:r>
      <w:r w:rsidRPr="00457249">
        <w:rPr>
          <w:spacing w:val="1"/>
          <w:sz w:val="24"/>
          <w:szCs w:val="24"/>
          <w:lang w:val="ru-RU"/>
        </w:rPr>
        <w:t xml:space="preserve"> </w:t>
      </w:r>
      <w:r w:rsidRPr="00457249">
        <w:rPr>
          <w:sz w:val="24"/>
          <w:szCs w:val="24"/>
          <w:lang w:val="ru-RU"/>
        </w:rPr>
        <w:t>дней</w:t>
      </w:r>
      <w:r w:rsidRPr="00457249">
        <w:rPr>
          <w:spacing w:val="1"/>
          <w:sz w:val="24"/>
          <w:szCs w:val="24"/>
          <w:lang w:val="ru-RU"/>
        </w:rPr>
        <w:t xml:space="preserve"> </w:t>
      </w:r>
      <w:r w:rsidRPr="00457249">
        <w:rPr>
          <w:sz w:val="24"/>
          <w:szCs w:val="24"/>
          <w:lang w:val="ru-RU"/>
        </w:rPr>
        <w:t>после</w:t>
      </w:r>
      <w:r w:rsidRPr="00457249">
        <w:rPr>
          <w:spacing w:val="1"/>
          <w:sz w:val="24"/>
          <w:szCs w:val="24"/>
          <w:lang w:val="ru-RU"/>
        </w:rPr>
        <w:t xml:space="preserve"> </w:t>
      </w:r>
      <w:r w:rsidRPr="00457249">
        <w:rPr>
          <w:sz w:val="24"/>
          <w:szCs w:val="24"/>
          <w:lang w:val="ru-RU"/>
        </w:rPr>
        <w:t>публикации</w:t>
      </w:r>
      <w:r w:rsidRPr="00457249">
        <w:rPr>
          <w:spacing w:val="1"/>
          <w:sz w:val="24"/>
          <w:szCs w:val="24"/>
          <w:lang w:val="ru-RU"/>
        </w:rPr>
        <w:t xml:space="preserve"> </w:t>
      </w:r>
      <w:r w:rsidRPr="00457249">
        <w:rPr>
          <w:sz w:val="24"/>
          <w:szCs w:val="24"/>
          <w:lang w:val="ru-RU"/>
        </w:rPr>
        <w:t>результатов</w:t>
      </w:r>
      <w:r w:rsidRPr="00457249">
        <w:rPr>
          <w:spacing w:val="1"/>
          <w:sz w:val="24"/>
          <w:szCs w:val="24"/>
          <w:lang w:val="ru-RU"/>
        </w:rPr>
        <w:t xml:space="preserve"> </w:t>
      </w:r>
      <w:r w:rsidRPr="00457249">
        <w:rPr>
          <w:sz w:val="24"/>
          <w:szCs w:val="24"/>
          <w:lang w:val="ru-RU"/>
        </w:rPr>
        <w:t>олимпиады</w:t>
      </w:r>
      <w:r w:rsidRPr="00457249">
        <w:rPr>
          <w:spacing w:val="1"/>
          <w:sz w:val="24"/>
          <w:szCs w:val="24"/>
          <w:lang w:val="ru-RU"/>
        </w:rPr>
        <w:t xml:space="preserve"> </w:t>
      </w:r>
      <w:r w:rsidRPr="00457249">
        <w:rPr>
          <w:sz w:val="24"/>
          <w:szCs w:val="24"/>
          <w:lang w:val="ru-RU"/>
        </w:rPr>
        <w:t>по</w:t>
      </w:r>
      <w:r w:rsidRPr="00457249">
        <w:rPr>
          <w:spacing w:val="1"/>
          <w:sz w:val="24"/>
          <w:szCs w:val="24"/>
          <w:lang w:val="ru-RU"/>
        </w:rPr>
        <w:t xml:space="preserve"> </w:t>
      </w:r>
      <w:r w:rsidRPr="00457249">
        <w:rPr>
          <w:sz w:val="24"/>
          <w:szCs w:val="24"/>
          <w:lang w:val="ru-RU"/>
        </w:rPr>
        <w:t>соответствующему</w:t>
      </w:r>
      <w:r w:rsidRPr="00457249">
        <w:rPr>
          <w:spacing w:val="1"/>
          <w:sz w:val="24"/>
          <w:szCs w:val="24"/>
          <w:lang w:val="ru-RU"/>
        </w:rPr>
        <w:t xml:space="preserve"> </w:t>
      </w:r>
      <w:r w:rsidRPr="00457249">
        <w:rPr>
          <w:sz w:val="24"/>
          <w:szCs w:val="24"/>
          <w:lang w:val="ru-RU"/>
        </w:rPr>
        <w:t>общеобразовательному</w:t>
      </w:r>
      <w:r w:rsidRPr="00457249">
        <w:rPr>
          <w:spacing w:val="1"/>
          <w:sz w:val="24"/>
          <w:szCs w:val="24"/>
          <w:lang w:val="ru-RU"/>
        </w:rPr>
        <w:t xml:space="preserve"> </w:t>
      </w:r>
      <w:r w:rsidRPr="00457249">
        <w:rPr>
          <w:sz w:val="24"/>
          <w:szCs w:val="24"/>
          <w:lang w:val="ru-RU"/>
        </w:rPr>
        <w:t>предмету</w:t>
      </w:r>
      <w:r w:rsidRPr="00457249">
        <w:rPr>
          <w:spacing w:val="1"/>
          <w:sz w:val="24"/>
          <w:szCs w:val="24"/>
          <w:lang w:val="ru-RU"/>
        </w:rPr>
        <w:t xml:space="preserve"> </w:t>
      </w:r>
      <w:r w:rsidRPr="00457249">
        <w:rPr>
          <w:sz w:val="24"/>
          <w:szCs w:val="24"/>
          <w:lang w:val="ru-RU"/>
        </w:rPr>
        <w:t>и</w:t>
      </w:r>
      <w:r w:rsidRPr="00457249">
        <w:rPr>
          <w:spacing w:val="1"/>
          <w:sz w:val="24"/>
          <w:szCs w:val="24"/>
          <w:lang w:val="ru-RU"/>
        </w:rPr>
        <w:t xml:space="preserve"> </w:t>
      </w:r>
      <w:r w:rsidRPr="00457249">
        <w:rPr>
          <w:sz w:val="24"/>
          <w:szCs w:val="24"/>
          <w:lang w:val="ru-RU"/>
        </w:rPr>
        <w:t>классу</w:t>
      </w:r>
      <w:r w:rsidRPr="00457249">
        <w:rPr>
          <w:spacing w:val="1"/>
          <w:sz w:val="24"/>
          <w:szCs w:val="24"/>
          <w:lang w:val="ru-RU"/>
        </w:rPr>
        <w:t xml:space="preserve"> </w:t>
      </w:r>
      <w:r w:rsidRPr="00457249">
        <w:rPr>
          <w:spacing w:val="1"/>
          <w:sz w:val="24"/>
          <w:szCs w:val="24"/>
          <w:lang w:val="ru-RU"/>
        </w:rPr>
        <w:br/>
      </w:r>
      <w:r w:rsidRPr="00457249">
        <w:rPr>
          <w:sz w:val="24"/>
          <w:szCs w:val="24"/>
          <w:lang w:val="ru-RU"/>
        </w:rPr>
        <w:t>по</w:t>
      </w:r>
      <w:r w:rsidRPr="00457249">
        <w:rPr>
          <w:spacing w:val="1"/>
          <w:sz w:val="24"/>
          <w:szCs w:val="24"/>
          <w:lang w:val="ru-RU"/>
        </w:rPr>
        <w:t xml:space="preserve"> </w:t>
      </w:r>
      <w:r w:rsidRPr="00457249">
        <w:rPr>
          <w:sz w:val="24"/>
          <w:szCs w:val="24"/>
          <w:lang w:val="ru-RU"/>
        </w:rPr>
        <w:t>процедуре,</w:t>
      </w:r>
      <w:r w:rsidRPr="00457249">
        <w:rPr>
          <w:spacing w:val="1"/>
          <w:sz w:val="24"/>
          <w:szCs w:val="24"/>
          <w:lang w:val="ru-RU"/>
        </w:rPr>
        <w:t xml:space="preserve"> </w:t>
      </w:r>
      <w:r w:rsidRPr="00457249">
        <w:rPr>
          <w:sz w:val="24"/>
          <w:szCs w:val="24"/>
          <w:lang w:val="ru-RU"/>
        </w:rPr>
        <w:t>описанной</w:t>
      </w:r>
      <w:r w:rsidRPr="00457249">
        <w:rPr>
          <w:spacing w:val="1"/>
          <w:sz w:val="24"/>
          <w:szCs w:val="24"/>
          <w:lang w:val="ru-RU"/>
        </w:rPr>
        <w:t xml:space="preserve"> </w:t>
      </w:r>
      <w:r w:rsidRPr="00457249">
        <w:rPr>
          <w:sz w:val="24"/>
          <w:szCs w:val="24"/>
          <w:lang w:val="ru-RU"/>
        </w:rPr>
        <w:t>на</w:t>
      </w:r>
      <w:r w:rsidRPr="00457249">
        <w:rPr>
          <w:spacing w:val="1"/>
          <w:sz w:val="24"/>
          <w:szCs w:val="24"/>
          <w:lang w:val="ru-RU"/>
        </w:rPr>
        <w:t xml:space="preserve"> </w:t>
      </w:r>
      <w:r w:rsidRPr="00457249">
        <w:rPr>
          <w:sz w:val="24"/>
          <w:szCs w:val="24"/>
          <w:lang w:val="ru-RU"/>
        </w:rPr>
        <w:t>официальном</w:t>
      </w:r>
      <w:r w:rsidRPr="00457249">
        <w:rPr>
          <w:spacing w:val="1"/>
          <w:sz w:val="24"/>
          <w:szCs w:val="24"/>
          <w:lang w:val="ru-RU"/>
        </w:rPr>
        <w:t xml:space="preserve"> </w:t>
      </w:r>
      <w:r w:rsidRPr="00457249">
        <w:rPr>
          <w:sz w:val="24"/>
          <w:szCs w:val="24"/>
          <w:lang w:val="ru-RU"/>
        </w:rPr>
        <w:t>сайте</w:t>
      </w:r>
      <w:r w:rsidRPr="00457249">
        <w:rPr>
          <w:spacing w:val="1"/>
          <w:sz w:val="24"/>
          <w:szCs w:val="24"/>
          <w:lang w:val="ru-RU"/>
        </w:rPr>
        <w:t xml:space="preserve"> </w:t>
      </w:r>
      <w:r w:rsidRPr="00457249">
        <w:rPr>
          <w:sz w:val="24"/>
          <w:szCs w:val="24"/>
          <w:lang w:val="ru-RU"/>
        </w:rPr>
        <w:t>Образовательного центра «Сириус» и официальном сайте ГАОУ ДПО СО «ИРО».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w:t>
      </w:r>
    </w:p>
    <w:p w:rsidR="00621057" w:rsidRPr="00457249" w:rsidRDefault="00621057" w:rsidP="00621057">
      <w:pPr>
        <w:widowControl w:val="0"/>
        <w:tabs>
          <w:tab w:val="left" w:pos="1134"/>
          <w:tab w:val="left" w:pos="1485"/>
        </w:tabs>
        <w:autoSpaceDE w:val="0"/>
        <w:spacing w:after="0" w:line="240" w:lineRule="auto"/>
        <w:ind w:firstLine="709"/>
        <w:rPr>
          <w:sz w:val="24"/>
          <w:szCs w:val="24"/>
          <w:lang w:val="ru-RU"/>
        </w:rPr>
      </w:pPr>
      <w:r w:rsidRPr="00457249">
        <w:rPr>
          <w:sz w:val="24"/>
          <w:szCs w:val="24"/>
          <w:lang w:val="ru-RU"/>
        </w:rPr>
        <w:t>26. В случае изменения множества ответов (добавления правильного варианта) это будет учтено для всех участников олимпиады.</w:t>
      </w:r>
    </w:p>
    <w:p w:rsidR="00621057" w:rsidRPr="00457249" w:rsidRDefault="00621057" w:rsidP="00621057">
      <w:pPr>
        <w:widowControl w:val="0"/>
        <w:tabs>
          <w:tab w:val="left" w:pos="1134"/>
          <w:tab w:val="left" w:pos="1888"/>
        </w:tabs>
        <w:autoSpaceDE w:val="0"/>
        <w:spacing w:after="0" w:line="240" w:lineRule="auto"/>
        <w:ind w:firstLine="709"/>
        <w:rPr>
          <w:sz w:val="24"/>
          <w:szCs w:val="24"/>
          <w:lang w:val="ru-RU"/>
        </w:rPr>
      </w:pPr>
      <w:r w:rsidRPr="00457249">
        <w:rPr>
          <w:sz w:val="24"/>
          <w:szCs w:val="24"/>
          <w:lang w:val="ru-RU"/>
        </w:rPr>
        <w:t>27. Итоговые</w:t>
      </w:r>
      <w:r w:rsidRPr="00457249">
        <w:rPr>
          <w:spacing w:val="1"/>
          <w:sz w:val="24"/>
          <w:szCs w:val="24"/>
          <w:lang w:val="ru-RU"/>
        </w:rPr>
        <w:t xml:space="preserve"> </w:t>
      </w:r>
      <w:r w:rsidRPr="00457249">
        <w:rPr>
          <w:sz w:val="24"/>
          <w:szCs w:val="24"/>
          <w:lang w:val="ru-RU"/>
        </w:rPr>
        <w:t>результаты</w:t>
      </w:r>
      <w:r w:rsidRPr="00457249">
        <w:rPr>
          <w:spacing w:val="1"/>
          <w:sz w:val="24"/>
          <w:szCs w:val="24"/>
          <w:lang w:val="ru-RU"/>
        </w:rPr>
        <w:t xml:space="preserve"> </w:t>
      </w:r>
      <w:r w:rsidRPr="00457249">
        <w:rPr>
          <w:sz w:val="24"/>
          <w:szCs w:val="24"/>
          <w:lang w:val="ru-RU"/>
        </w:rPr>
        <w:t>олимпиады</w:t>
      </w:r>
      <w:r w:rsidRPr="00457249">
        <w:rPr>
          <w:spacing w:val="1"/>
          <w:sz w:val="24"/>
          <w:szCs w:val="24"/>
          <w:lang w:val="ru-RU"/>
        </w:rPr>
        <w:t xml:space="preserve"> </w:t>
      </w:r>
      <w:r w:rsidRPr="00457249">
        <w:rPr>
          <w:sz w:val="24"/>
          <w:szCs w:val="24"/>
          <w:lang w:val="ru-RU"/>
        </w:rPr>
        <w:t>по</w:t>
      </w:r>
      <w:r w:rsidRPr="00457249">
        <w:rPr>
          <w:spacing w:val="1"/>
          <w:sz w:val="24"/>
          <w:szCs w:val="24"/>
          <w:lang w:val="ru-RU"/>
        </w:rPr>
        <w:t xml:space="preserve"> </w:t>
      </w:r>
      <w:r w:rsidRPr="00457249">
        <w:rPr>
          <w:sz w:val="24"/>
          <w:szCs w:val="24"/>
          <w:lang w:val="ru-RU"/>
        </w:rPr>
        <w:t>каждому</w:t>
      </w:r>
      <w:r w:rsidRPr="00457249">
        <w:rPr>
          <w:spacing w:val="1"/>
          <w:sz w:val="24"/>
          <w:szCs w:val="24"/>
          <w:lang w:val="ru-RU"/>
        </w:rPr>
        <w:t xml:space="preserve"> </w:t>
      </w:r>
      <w:r w:rsidRPr="00457249">
        <w:rPr>
          <w:sz w:val="24"/>
          <w:szCs w:val="24"/>
          <w:lang w:val="ru-RU"/>
        </w:rPr>
        <w:t>общеобразовательному предмету подводятся независимо для каждого класса.</w:t>
      </w:r>
      <w:r w:rsidRPr="00457249">
        <w:rPr>
          <w:spacing w:val="1"/>
          <w:sz w:val="24"/>
          <w:szCs w:val="24"/>
          <w:lang w:val="ru-RU"/>
        </w:rPr>
        <w:t xml:space="preserve"> </w:t>
      </w:r>
    </w:p>
    <w:p w:rsidR="00621057" w:rsidRPr="00457249" w:rsidRDefault="00621057" w:rsidP="00621057">
      <w:pPr>
        <w:pStyle w:val="1"/>
        <w:keepNext w:val="0"/>
        <w:widowControl w:val="0"/>
        <w:tabs>
          <w:tab w:val="left" w:pos="567"/>
        </w:tabs>
        <w:autoSpaceDE w:val="0"/>
        <w:spacing w:before="0" w:after="0"/>
        <w:jc w:val="center"/>
        <w:rPr>
          <w:rFonts w:ascii="Times New Roman" w:hAnsi="Times New Roman" w:cs="Times New Roman"/>
          <w:sz w:val="24"/>
          <w:szCs w:val="24"/>
        </w:rPr>
      </w:pPr>
      <w:r w:rsidRPr="00457249">
        <w:rPr>
          <w:rFonts w:ascii="Times New Roman" w:hAnsi="Times New Roman" w:cs="Times New Roman"/>
          <w:sz w:val="24"/>
          <w:szCs w:val="24"/>
        </w:rPr>
        <w:t>Глава 7. Порядок просмотра предварительных результатов школьного этапа олимпиады и приема технических апелляций от участников олимпиады</w:t>
      </w:r>
    </w:p>
    <w:p w:rsidR="00621057" w:rsidRPr="00457249" w:rsidRDefault="00621057" w:rsidP="00621057">
      <w:pPr>
        <w:spacing w:after="0" w:line="240" w:lineRule="auto"/>
        <w:rPr>
          <w:sz w:val="24"/>
          <w:szCs w:val="24"/>
          <w:lang w:val="ru-RU"/>
        </w:rPr>
      </w:pPr>
    </w:p>
    <w:p w:rsidR="00621057" w:rsidRPr="00457249" w:rsidRDefault="00621057" w:rsidP="00621057">
      <w:pPr>
        <w:spacing w:after="0" w:line="240" w:lineRule="auto"/>
        <w:ind w:firstLine="709"/>
        <w:rPr>
          <w:sz w:val="24"/>
          <w:szCs w:val="24"/>
          <w:lang w:val="ru-RU"/>
        </w:rPr>
      </w:pPr>
      <w:r w:rsidRPr="00457249">
        <w:rPr>
          <w:sz w:val="24"/>
          <w:szCs w:val="24"/>
          <w:lang w:val="ru-RU"/>
        </w:rPr>
        <w:t>28. Предварительные результаты школьного этапа олимпиады будут публиковаться</w:t>
      </w:r>
      <w:r w:rsidRPr="00457249">
        <w:rPr>
          <w:spacing w:val="1"/>
          <w:sz w:val="24"/>
          <w:szCs w:val="24"/>
          <w:lang w:val="ru-RU"/>
        </w:rPr>
        <w:t xml:space="preserve"> </w:t>
      </w:r>
      <w:r w:rsidRPr="00457249">
        <w:rPr>
          <w:sz w:val="24"/>
          <w:szCs w:val="24"/>
          <w:lang w:val="ru-RU"/>
        </w:rPr>
        <w:t>по</w:t>
      </w:r>
      <w:r w:rsidRPr="00457249">
        <w:rPr>
          <w:spacing w:val="-1"/>
          <w:sz w:val="24"/>
          <w:szCs w:val="24"/>
          <w:lang w:val="ru-RU"/>
        </w:rPr>
        <w:t xml:space="preserve"> </w:t>
      </w:r>
      <w:r w:rsidRPr="00457249">
        <w:rPr>
          <w:sz w:val="24"/>
          <w:szCs w:val="24"/>
          <w:lang w:val="ru-RU"/>
        </w:rPr>
        <w:t>графику,</w:t>
      </w:r>
      <w:r w:rsidRPr="00457249">
        <w:rPr>
          <w:spacing w:val="-3"/>
          <w:sz w:val="24"/>
          <w:szCs w:val="24"/>
          <w:lang w:val="ru-RU"/>
        </w:rPr>
        <w:t xml:space="preserve"> </w:t>
      </w:r>
      <w:r w:rsidRPr="00457249">
        <w:rPr>
          <w:sz w:val="24"/>
          <w:szCs w:val="24"/>
          <w:lang w:val="ru-RU"/>
        </w:rPr>
        <w:t>размещенному на</w:t>
      </w:r>
      <w:r w:rsidRPr="00457249">
        <w:rPr>
          <w:spacing w:val="-2"/>
          <w:sz w:val="24"/>
          <w:szCs w:val="24"/>
          <w:lang w:val="ru-RU"/>
        </w:rPr>
        <w:t xml:space="preserve"> </w:t>
      </w:r>
      <w:r w:rsidRPr="00457249">
        <w:rPr>
          <w:sz w:val="24"/>
          <w:szCs w:val="24"/>
          <w:lang w:val="ru-RU"/>
        </w:rPr>
        <w:t>сайте</w:t>
      </w:r>
      <w:r w:rsidRPr="00457249">
        <w:rPr>
          <w:spacing w:val="-4"/>
          <w:sz w:val="24"/>
          <w:szCs w:val="24"/>
          <w:lang w:val="ru-RU"/>
        </w:rPr>
        <w:t xml:space="preserve"> </w:t>
      </w:r>
      <w:r w:rsidRPr="00457249">
        <w:rPr>
          <w:sz w:val="24"/>
          <w:szCs w:val="24"/>
          <w:lang w:val="ru-RU"/>
        </w:rPr>
        <w:t>Образовательного</w:t>
      </w:r>
      <w:r w:rsidRPr="00457249">
        <w:rPr>
          <w:spacing w:val="-4"/>
          <w:sz w:val="24"/>
          <w:szCs w:val="24"/>
          <w:lang w:val="ru-RU"/>
        </w:rPr>
        <w:t xml:space="preserve"> </w:t>
      </w:r>
      <w:r w:rsidRPr="00457249">
        <w:rPr>
          <w:sz w:val="24"/>
          <w:szCs w:val="24"/>
          <w:lang w:val="ru-RU"/>
        </w:rPr>
        <w:t>центра</w:t>
      </w:r>
      <w:r w:rsidRPr="00457249">
        <w:rPr>
          <w:spacing w:val="-1"/>
          <w:sz w:val="24"/>
          <w:szCs w:val="24"/>
          <w:lang w:val="ru-RU"/>
        </w:rPr>
        <w:t xml:space="preserve"> </w:t>
      </w:r>
      <w:r w:rsidRPr="00457249">
        <w:rPr>
          <w:sz w:val="24"/>
          <w:szCs w:val="24"/>
          <w:lang w:val="ru-RU"/>
        </w:rPr>
        <w:t>«Сириус» и на сайте ГАОУ ДПО СО «ИРО».</w:t>
      </w:r>
    </w:p>
    <w:p w:rsidR="00621057" w:rsidRPr="00457249" w:rsidRDefault="00621057" w:rsidP="00621057">
      <w:pPr>
        <w:widowControl w:val="0"/>
        <w:tabs>
          <w:tab w:val="left" w:pos="1276"/>
        </w:tabs>
        <w:autoSpaceDE w:val="0"/>
        <w:spacing w:after="0" w:line="240" w:lineRule="auto"/>
        <w:ind w:firstLine="709"/>
        <w:rPr>
          <w:sz w:val="24"/>
          <w:szCs w:val="24"/>
          <w:lang w:val="ru-RU"/>
        </w:rPr>
      </w:pPr>
      <w:r w:rsidRPr="00457249">
        <w:rPr>
          <w:sz w:val="24"/>
          <w:szCs w:val="24"/>
          <w:lang w:val="ru-RU"/>
        </w:rPr>
        <w:t xml:space="preserve">29. Под индивидуальным кодом, под которым обучающиеся принимали участие в школьном этапе олимпиады, на сайте </w:t>
      </w:r>
      <w:r w:rsidRPr="00457249">
        <w:rPr>
          <w:sz w:val="24"/>
          <w:szCs w:val="24"/>
        </w:rPr>
        <w:t>https</w:t>
      </w:r>
      <w:r w:rsidRPr="00457249">
        <w:rPr>
          <w:sz w:val="24"/>
          <w:szCs w:val="24"/>
          <w:lang w:val="ru-RU"/>
        </w:rPr>
        <w:t>://</w:t>
      </w:r>
      <w:proofErr w:type="spellStart"/>
      <w:r w:rsidRPr="00457249">
        <w:rPr>
          <w:sz w:val="24"/>
          <w:szCs w:val="24"/>
        </w:rPr>
        <w:t>siriusolymp</w:t>
      </w:r>
      <w:proofErr w:type="spellEnd"/>
      <w:r w:rsidRPr="00457249">
        <w:rPr>
          <w:sz w:val="24"/>
          <w:szCs w:val="24"/>
          <w:lang w:val="ru-RU"/>
        </w:rPr>
        <w:t>.</w:t>
      </w:r>
      <w:proofErr w:type="spellStart"/>
      <w:r w:rsidRPr="00457249">
        <w:rPr>
          <w:sz w:val="24"/>
          <w:szCs w:val="24"/>
        </w:rPr>
        <w:t>ru</w:t>
      </w:r>
      <w:proofErr w:type="spellEnd"/>
      <w:r w:rsidRPr="00457249">
        <w:rPr>
          <w:sz w:val="24"/>
          <w:szCs w:val="24"/>
          <w:lang w:val="ru-RU"/>
        </w:rPr>
        <w:t xml:space="preserve">/ и по учетным данным на сайте </w:t>
      </w:r>
      <w:r w:rsidRPr="00457249">
        <w:rPr>
          <w:sz w:val="24"/>
          <w:szCs w:val="24"/>
        </w:rPr>
        <w:t>https</w:t>
      </w:r>
      <w:r w:rsidRPr="00457249">
        <w:rPr>
          <w:sz w:val="24"/>
          <w:szCs w:val="24"/>
          <w:lang w:val="ru-RU"/>
        </w:rPr>
        <w:t>://</w:t>
      </w:r>
      <w:proofErr w:type="spellStart"/>
      <w:r w:rsidRPr="00457249">
        <w:rPr>
          <w:sz w:val="24"/>
          <w:szCs w:val="24"/>
        </w:rPr>
        <w:t>vsosh</w:t>
      </w:r>
      <w:proofErr w:type="spellEnd"/>
      <w:r w:rsidRPr="00457249">
        <w:rPr>
          <w:sz w:val="24"/>
          <w:szCs w:val="24"/>
          <w:lang w:val="ru-RU"/>
        </w:rPr>
        <w:t>.</w:t>
      </w:r>
      <w:proofErr w:type="spellStart"/>
      <w:r w:rsidRPr="00457249">
        <w:rPr>
          <w:sz w:val="24"/>
          <w:szCs w:val="24"/>
        </w:rPr>
        <w:t>irro</w:t>
      </w:r>
      <w:proofErr w:type="spellEnd"/>
      <w:r w:rsidRPr="00457249">
        <w:rPr>
          <w:sz w:val="24"/>
          <w:szCs w:val="24"/>
          <w:lang w:val="ru-RU"/>
        </w:rPr>
        <w:t>.</w:t>
      </w:r>
      <w:proofErr w:type="spellStart"/>
      <w:r w:rsidRPr="00457249">
        <w:rPr>
          <w:sz w:val="24"/>
          <w:szCs w:val="24"/>
        </w:rPr>
        <w:t>ru</w:t>
      </w:r>
      <w:proofErr w:type="spellEnd"/>
      <w:r w:rsidRPr="00457249">
        <w:rPr>
          <w:sz w:val="24"/>
          <w:szCs w:val="24"/>
          <w:lang w:val="ru-RU"/>
        </w:rPr>
        <w:t xml:space="preserve"> можно будет узнать:</w:t>
      </w:r>
    </w:p>
    <w:p w:rsidR="00621057" w:rsidRPr="00457249" w:rsidRDefault="00621057" w:rsidP="00621057">
      <w:pPr>
        <w:pStyle w:val="a5"/>
        <w:widowControl w:val="0"/>
        <w:tabs>
          <w:tab w:val="left" w:pos="530"/>
          <w:tab w:val="left" w:pos="1276"/>
        </w:tabs>
        <w:autoSpaceDE w:val="0"/>
        <w:ind w:left="0" w:firstLine="709"/>
        <w:jc w:val="both"/>
      </w:pPr>
      <w:r w:rsidRPr="00457249">
        <w:t>1) максимальные</w:t>
      </w:r>
      <w:r w:rsidRPr="00457249">
        <w:rPr>
          <w:spacing w:val="14"/>
        </w:rPr>
        <w:t xml:space="preserve"> </w:t>
      </w:r>
      <w:r w:rsidRPr="00457249">
        <w:t>баллы</w:t>
      </w:r>
      <w:r w:rsidRPr="00457249">
        <w:rPr>
          <w:spacing w:val="15"/>
        </w:rPr>
        <w:t xml:space="preserve"> </w:t>
      </w:r>
      <w:r w:rsidRPr="00457249">
        <w:t>и</w:t>
      </w:r>
      <w:r w:rsidRPr="00457249">
        <w:rPr>
          <w:spacing w:val="14"/>
        </w:rPr>
        <w:t xml:space="preserve"> </w:t>
      </w:r>
      <w:r w:rsidRPr="00457249">
        <w:t>набранные</w:t>
      </w:r>
      <w:r w:rsidRPr="00457249">
        <w:rPr>
          <w:spacing w:val="15"/>
        </w:rPr>
        <w:t xml:space="preserve"> </w:t>
      </w:r>
      <w:r w:rsidRPr="00457249">
        <w:t>участником баллы</w:t>
      </w:r>
      <w:r w:rsidRPr="00457249">
        <w:rPr>
          <w:spacing w:val="12"/>
        </w:rPr>
        <w:t xml:space="preserve"> </w:t>
      </w:r>
      <w:r w:rsidRPr="00457249">
        <w:t>по</w:t>
      </w:r>
      <w:r w:rsidRPr="00457249">
        <w:rPr>
          <w:spacing w:val="16"/>
        </w:rPr>
        <w:t xml:space="preserve"> </w:t>
      </w:r>
      <w:r w:rsidRPr="00457249">
        <w:t>каждому</w:t>
      </w:r>
      <w:r w:rsidRPr="00457249">
        <w:rPr>
          <w:spacing w:val="15"/>
        </w:rPr>
        <w:t xml:space="preserve"> </w:t>
      </w:r>
      <w:r w:rsidRPr="00457249">
        <w:t>заданию;</w:t>
      </w:r>
    </w:p>
    <w:p w:rsidR="00621057" w:rsidRPr="00457249" w:rsidRDefault="00621057" w:rsidP="00621057">
      <w:pPr>
        <w:pStyle w:val="a5"/>
        <w:widowControl w:val="0"/>
        <w:tabs>
          <w:tab w:val="left" w:pos="825"/>
          <w:tab w:val="left" w:pos="1276"/>
        </w:tabs>
        <w:autoSpaceDE w:val="0"/>
        <w:ind w:left="0" w:firstLine="709"/>
        <w:jc w:val="both"/>
      </w:pPr>
      <w:r w:rsidRPr="00457249">
        <w:t>2) ответы участника, которые были отправлены на проверку;</w:t>
      </w:r>
    </w:p>
    <w:p w:rsidR="00621057" w:rsidRPr="00457249" w:rsidRDefault="00621057" w:rsidP="00621057">
      <w:pPr>
        <w:pStyle w:val="a5"/>
        <w:widowControl w:val="0"/>
        <w:tabs>
          <w:tab w:val="left" w:pos="514"/>
          <w:tab w:val="left" w:pos="1276"/>
        </w:tabs>
        <w:autoSpaceDE w:val="0"/>
        <w:ind w:left="0" w:firstLine="709"/>
        <w:jc w:val="both"/>
      </w:pPr>
      <w:r w:rsidRPr="00457249">
        <w:t>3) правильные</w:t>
      </w:r>
      <w:r w:rsidRPr="00457249">
        <w:rPr>
          <w:spacing w:val="-2"/>
        </w:rPr>
        <w:t xml:space="preserve"> </w:t>
      </w:r>
      <w:r w:rsidRPr="00457249">
        <w:t>ответы.</w:t>
      </w:r>
    </w:p>
    <w:p w:rsidR="00621057" w:rsidRPr="00457249" w:rsidRDefault="00621057" w:rsidP="00621057">
      <w:pPr>
        <w:widowControl w:val="0"/>
        <w:tabs>
          <w:tab w:val="left" w:pos="1276"/>
          <w:tab w:val="left" w:pos="1485"/>
        </w:tabs>
        <w:autoSpaceDE w:val="0"/>
        <w:spacing w:after="0" w:line="240" w:lineRule="auto"/>
        <w:ind w:firstLine="709"/>
        <w:rPr>
          <w:sz w:val="24"/>
          <w:szCs w:val="24"/>
          <w:lang w:val="ru-RU"/>
        </w:rPr>
      </w:pPr>
      <w:r w:rsidRPr="00457249">
        <w:rPr>
          <w:sz w:val="24"/>
          <w:szCs w:val="24"/>
          <w:lang w:val="ru-RU"/>
        </w:rPr>
        <w:t>30. Вопросы по решениям задач и вопросы технического характера (техническая апелляция) о не засчитанном ответе, совпадающим с верным, участники задают членам жюри олимпиады в своей образовательной организации.</w:t>
      </w:r>
    </w:p>
    <w:p w:rsidR="00621057" w:rsidRPr="00457249" w:rsidRDefault="00621057" w:rsidP="00621057">
      <w:pPr>
        <w:widowControl w:val="0"/>
        <w:tabs>
          <w:tab w:val="left" w:pos="1276"/>
          <w:tab w:val="left" w:pos="1543"/>
        </w:tabs>
        <w:autoSpaceDE w:val="0"/>
        <w:spacing w:after="0" w:line="240" w:lineRule="auto"/>
        <w:ind w:firstLine="709"/>
        <w:rPr>
          <w:sz w:val="24"/>
          <w:szCs w:val="24"/>
          <w:lang w:val="ru-RU"/>
        </w:rPr>
      </w:pPr>
      <w:bookmarkStart w:id="1" w:name="_Hlk78894076"/>
      <w:r w:rsidRPr="00457249">
        <w:rPr>
          <w:sz w:val="24"/>
          <w:szCs w:val="24"/>
          <w:lang w:val="ru-RU"/>
        </w:rPr>
        <w:t>31. Вопросы</w:t>
      </w:r>
      <w:r w:rsidRPr="00457249">
        <w:rPr>
          <w:spacing w:val="1"/>
          <w:sz w:val="24"/>
          <w:szCs w:val="24"/>
          <w:lang w:val="ru-RU"/>
        </w:rPr>
        <w:t xml:space="preserve"> </w:t>
      </w:r>
      <w:r w:rsidRPr="00457249">
        <w:rPr>
          <w:sz w:val="24"/>
          <w:szCs w:val="24"/>
          <w:lang w:val="ru-RU"/>
        </w:rPr>
        <w:t>от</w:t>
      </w:r>
      <w:r w:rsidRPr="00457249">
        <w:rPr>
          <w:spacing w:val="1"/>
          <w:sz w:val="24"/>
          <w:szCs w:val="24"/>
          <w:lang w:val="ru-RU"/>
        </w:rPr>
        <w:t xml:space="preserve"> </w:t>
      </w:r>
      <w:r w:rsidRPr="00457249">
        <w:rPr>
          <w:sz w:val="24"/>
          <w:szCs w:val="24"/>
          <w:lang w:val="ru-RU"/>
        </w:rPr>
        <w:t>членов</w:t>
      </w:r>
      <w:r w:rsidRPr="00457249">
        <w:rPr>
          <w:spacing w:val="1"/>
          <w:sz w:val="24"/>
          <w:szCs w:val="24"/>
          <w:lang w:val="ru-RU"/>
        </w:rPr>
        <w:t xml:space="preserve"> </w:t>
      </w:r>
      <w:r w:rsidRPr="00457249">
        <w:rPr>
          <w:sz w:val="24"/>
          <w:szCs w:val="24"/>
          <w:lang w:val="ru-RU"/>
        </w:rPr>
        <w:t>жюри</w:t>
      </w:r>
      <w:r w:rsidRPr="00457249">
        <w:rPr>
          <w:spacing w:val="1"/>
          <w:sz w:val="24"/>
          <w:szCs w:val="24"/>
          <w:lang w:val="ru-RU"/>
        </w:rPr>
        <w:t xml:space="preserve"> </w:t>
      </w:r>
      <w:r w:rsidRPr="00457249">
        <w:rPr>
          <w:sz w:val="24"/>
          <w:szCs w:val="24"/>
          <w:lang w:val="ru-RU"/>
        </w:rPr>
        <w:t>школьного</w:t>
      </w:r>
      <w:r w:rsidRPr="00457249">
        <w:rPr>
          <w:spacing w:val="1"/>
          <w:sz w:val="24"/>
          <w:szCs w:val="24"/>
          <w:lang w:val="ru-RU"/>
        </w:rPr>
        <w:t xml:space="preserve"> </w:t>
      </w:r>
      <w:r w:rsidRPr="00457249">
        <w:rPr>
          <w:sz w:val="24"/>
          <w:szCs w:val="24"/>
          <w:lang w:val="ru-RU"/>
        </w:rPr>
        <w:t>этапа</w:t>
      </w:r>
      <w:r w:rsidRPr="00457249">
        <w:rPr>
          <w:spacing w:val="1"/>
          <w:sz w:val="24"/>
          <w:szCs w:val="24"/>
          <w:lang w:val="ru-RU"/>
        </w:rPr>
        <w:t xml:space="preserve"> олимпиады по шести предметам </w:t>
      </w:r>
      <w:r w:rsidRPr="00457249">
        <w:rPr>
          <w:sz w:val="24"/>
          <w:szCs w:val="24"/>
          <w:lang w:val="ru-RU"/>
        </w:rPr>
        <w:t>принимаются</w:t>
      </w:r>
      <w:r w:rsidRPr="00457249">
        <w:rPr>
          <w:spacing w:val="1"/>
          <w:sz w:val="24"/>
          <w:szCs w:val="24"/>
          <w:lang w:val="ru-RU"/>
        </w:rPr>
        <w:t xml:space="preserve"> </w:t>
      </w:r>
      <w:r w:rsidRPr="00457249">
        <w:rPr>
          <w:sz w:val="24"/>
          <w:szCs w:val="24"/>
          <w:lang w:val="ru-RU"/>
        </w:rPr>
        <w:t>региональным оператором (или региональной апелляционной комиссией)</w:t>
      </w:r>
      <w:r w:rsidRPr="00457249">
        <w:rPr>
          <w:spacing w:val="1"/>
          <w:sz w:val="24"/>
          <w:szCs w:val="24"/>
          <w:lang w:val="ru-RU"/>
        </w:rPr>
        <w:t xml:space="preserve"> </w:t>
      </w:r>
      <w:r w:rsidRPr="00457249">
        <w:rPr>
          <w:sz w:val="24"/>
          <w:szCs w:val="24"/>
          <w:lang w:val="ru-RU"/>
        </w:rPr>
        <w:t>в</w:t>
      </w:r>
      <w:r w:rsidRPr="00457249">
        <w:rPr>
          <w:spacing w:val="1"/>
          <w:sz w:val="24"/>
          <w:szCs w:val="24"/>
          <w:lang w:val="ru-RU"/>
        </w:rPr>
        <w:t xml:space="preserve"> </w:t>
      </w:r>
      <w:r w:rsidRPr="00457249">
        <w:rPr>
          <w:sz w:val="24"/>
          <w:szCs w:val="24"/>
          <w:lang w:val="ru-RU"/>
        </w:rPr>
        <w:t>течение</w:t>
      </w:r>
      <w:r w:rsidRPr="00457249">
        <w:rPr>
          <w:spacing w:val="1"/>
          <w:sz w:val="24"/>
          <w:szCs w:val="24"/>
          <w:lang w:val="ru-RU"/>
        </w:rPr>
        <w:t xml:space="preserve"> </w:t>
      </w:r>
      <w:r w:rsidRPr="00457249">
        <w:rPr>
          <w:sz w:val="24"/>
          <w:szCs w:val="24"/>
          <w:lang w:val="ru-RU"/>
        </w:rPr>
        <w:t>2</w:t>
      </w:r>
      <w:r w:rsidRPr="00457249">
        <w:rPr>
          <w:spacing w:val="1"/>
          <w:sz w:val="24"/>
          <w:szCs w:val="24"/>
          <w:lang w:val="ru-RU"/>
        </w:rPr>
        <w:t xml:space="preserve"> </w:t>
      </w:r>
      <w:r w:rsidRPr="00457249">
        <w:rPr>
          <w:sz w:val="24"/>
          <w:szCs w:val="24"/>
          <w:lang w:val="ru-RU"/>
        </w:rPr>
        <w:t>дней</w:t>
      </w:r>
      <w:r w:rsidRPr="00457249">
        <w:rPr>
          <w:spacing w:val="1"/>
          <w:sz w:val="24"/>
          <w:szCs w:val="24"/>
          <w:lang w:val="ru-RU"/>
        </w:rPr>
        <w:t xml:space="preserve"> </w:t>
      </w:r>
      <w:r w:rsidRPr="00457249">
        <w:rPr>
          <w:sz w:val="24"/>
          <w:szCs w:val="24"/>
          <w:lang w:val="ru-RU"/>
        </w:rPr>
        <w:t>после объявления</w:t>
      </w:r>
      <w:r w:rsidRPr="00457249">
        <w:rPr>
          <w:spacing w:val="1"/>
          <w:sz w:val="24"/>
          <w:szCs w:val="24"/>
          <w:lang w:val="ru-RU"/>
        </w:rPr>
        <w:t xml:space="preserve"> </w:t>
      </w:r>
      <w:r w:rsidRPr="00457249">
        <w:rPr>
          <w:sz w:val="24"/>
          <w:szCs w:val="24"/>
          <w:lang w:val="ru-RU"/>
        </w:rPr>
        <w:t>результатов.</w:t>
      </w:r>
      <w:r w:rsidRPr="00457249">
        <w:rPr>
          <w:spacing w:val="1"/>
          <w:sz w:val="24"/>
          <w:szCs w:val="24"/>
          <w:lang w:val="ru-RU"/>
        </w:rPr>
        <w:t xml:space="preserve"> </w:t>
      </w:r>
      <w:r w:rsidRPr="00457249">
        <w:rPr>
          <w:sz w:val="24"/>
          <w:szCs w:val="24"/>
          <w:lang w:val="ru-RU"/>
        </w:rPr>
        <w:t>Технические</w:t>
      </w:r>
      <w:r w:rsidRPr="00457249">
        <w:rPr>
          <w:spacing w:val="1"/>
          <w:sz w:val="24"/>
          <w:szCs w:val="24"/>
          <w:lang w:val="ru-RU"/>
        </w:rPr>
        <w:t xml:space="preserve"> </w:t>
      </w:r>
      <w:r w:rsidRPr="00457249">
        <w:rPr>
          <w:sz w:val="24"/>
          <w:szCs w:val="24"/>
          <w:lang w:val="ru-RU"/>
        </w:rPr>
        <w:t>апелляции</w:t>
      </w:r>
      <w:r w:rsidRPr="00457249">
        <w:rPr>
          <w:spacing w:val="1"/>
          <w:sz w:val="24"/>
          <w:szCs w:val="24"/>
          <w:lang w:val="ru-RU"/>
        </w:rPr>
        <w:t xml:space="preserve"> </w:t>
      </w:r>
      <w:r w:rsidRPr="00457249">
        <w:rPr>
          <w:sz w:val="24"/>
          <w:szCs w:val="24"/>
          <w:lang w:val="ru-RU"/>
        </w:rPr>
        <w:t>обязательно</w:t>
      </w:r>
      <w:r w:rsidRPr="00457249">
        <w:rPr>
          <w:spacing w:val="1"/>
          <w:sz w:val="24"/>
          <w:szCs w:val="24"/>
          <w:lang w:val="ru-RU"/>
        </w:rPr>
        <w:t xml:space="preserve"> </w:t>
      </w:r>
      <w:r w:rsidRPr="00457249">
        <w:rPr>
          <w:sz w:val="24"/>
          <w:szCs w:val="24"/>
          <w:lang w:val="ru-RU"/>
        </w:rPr>
        <w:t>подаются</w:t>
      </w:r>
      <w:r w:rsidRPr="00457249">
        <w:rPr>
          <w:spacing w:val="1"/>
          <w:sz w:val="24"/>
          <w:szCs w:val="24"/>
          <w:lang w:val="ru-RU"/>
        </w:rPr>
        <w:t xml:space="preserve"> </w:t>
      </w:r>
      <w:r w:rsidRPr="00457249">
        <w:rPr>
          <w:sz w:val="24"/>
          <w:szCs w:val="24"/>
          <w:lang w:val="ru-RU"/>
        </w:rPr>
        <w:t>с</w:t>
      </w:r>
      <w:r w:rsidRPr="00457249">
        <w:rPr>
          <w:spacing w:val="1"/>
          <w:sz w:val="24"/>
          <w:szCs w:val="24"/>
          <w:lang w:val="ru-RU"/>
        </w:rPr>
        <w:t xml:space="preserve"> </w:t>
      </w:r>
      <w:r w:rsidRPr="00457249">
        <w:rPr>
          <w:sz w:val="24"/>
          <w:szCs w:val="24"/>
          <w:lang w:val="ru-RU"/>
        </w:rPr>
        <w:t>указанием</w:t>
      </w:r>
      <w:r w:rsidRPr="00457249">
        <w:rPr>
          <w:spacing w:val="-1"/>
          <w:sz w:val="24"/>
          <w:szCs w:val="24"/>
          <w:lang w:val="ru-RU"/>
        </w:rPr>
        <w:t xml:space="preserve"> </w:t>
      </w:r>
      <w:r w:rsidRPr="00457249">
        <w:rPr>
          <w:sz w:val="24"/>
          <w:szCs w:val="24"/>
          <w:lang w:val="ru-RU"/>
        </w:rPr>
        <w:t>индивидуального</w:t>
      </w:r>
      <w:r w:rsidRPr="00457249">
        <w:rPr>
          <w:spacing w:val="-2"/>
          <w:sz w:val="24"/>
          <w:szCs w:val="24"/>
          <w:lang w:val="ru-RU"/>
        </w:rPr>
        <w:t xml:space="preserve"> </w:t>
      </w:r>
      <w:r w:rsidRPr="00457249">
        <w:rPr>
          <w:sz w:val="24"/>
          <w:szCs w:val="24"/>
          <w:lang w:val="ru-RU"/>
        </w:rPr>
        <w:t>кода</w:t>
      </w:r>
      <w:r w:rsidRPr="00457249">
        <w:rPr>
          <w:spacing w:val="-3"/>
          <w:sz w:val="24"/>
          <w:szCs w:val="24"/>
          <w:lang w:val="ru-RU"/>
        </w:rPr>
        <w:t xml:space="preserve"> </w:t>
      </w:r>
      <w:r w:rsidRPr="00457249">
        <w:rPr>
          <w:sz w:val="24"/>
          <w:szCs w:val="24"/>
          <w:lang w:val="ru-RU"/>
        </w:rPr>
        <w:t>участника.</w:t>
      </w:r>
    </w:p>
    <w:bookmarkEnd w:id="1"/>
    <w:p w:rsidR="00621057" w:rsidRPr="00457249" w:rsidRDefault="00621057" w:rsidP="00621057">
      <w:pPr>
        <w:tabs>
          <w:tab w:val="left" w:pos="1276"/>
        </w:tabs>
        <w:autoSpaceDE w:val="0"/>
        <w:spacing w:after="0" w:line="240" w:lineRule="auto"/>
        <w:ind w:firstLine="709"/>
        <w:rPr>
          <w:sz w:val="24"/>
          <w:szCs w:val="24"/>
          <w:lang w:val="ru-RU"/>
        </w:rPr>
      </w:pPr>
      <w:r w:rsidRPr="00457249">
        <w:rPr>
          <w:sz w:val="24"/>
          <w:szCs w:val="24"/>
          <w:lang w:val="ru-RU"/>
        </w:rPr>
        <w:t>32. Вопросы от членов жюри школьного этапа по восемнадцати предметам принимаются региональным оператором (или региональной апелляционной комиссией) в течение 2 дней после объявления результатов. Технические апелляции подаются в личных кабинетах участников.</w:t>
      </w:r>
    </w:p>
    <w:p w:rsidR="00621057" w:rsidRPr="00457249" w:rsidRDefault="00621057" w:rsidP="00621057">
      <w:pPr>
        <w:tabs>
          <w:tab w:val="left" w:pos="1276"/>
        </w:tabs>
        <w:autoSpaceDE w:val="0"/>
        <w:spacing w:after="0" w:line="240" w:lineRule="auto"/>
        <w:ind w:firstLine="709"/>
        <w:rPr>
          <w:sz w:val="24"/>
          <w:szCs w:val="24"/>
          <w:lang w:val="ru-RU"/>
        </w:rPr>
      </w:pPr>
      <w:r w:rsidRPr="00457249">
        <w:rPr>
          <w:sz w:val="24"/>
          <w:szCs w:val="24"/>
          <w:lang w:val="ru-RU"/>
        </w:rPr>
        <w:t>33. Ответы на вопросы будут даны в течение 7 дней после завершения</w:t>
      </w:r>
      <w:r w:rsidRPr="00457249">
        <w:rPr>
          <w:spacing w:val="1"/>
          <w:sz w:val="24"/>
          <w:szCs w:val="24"/>
          <w:lang w:val="ru-RU"/>
        </w:rPr>
        <w:t xml:space="preserve"> </w:t>
      </w:r>
      <w:r w:rsidRPr="00457249">
        <w:rPr>
          <w:sz w:val="24"/>
          <w:szCs w:val="24"/>
          <w:lang w:val="ru-RU"/>
        </w:rPr>
        <w:t>приема</w:t>
      </w:r>
      <w:r w:rsidRPr="00457249">
        <w:rPr>
          <w:spacing w:val="-1"/>
          <w:sz w:val="24"/>
          <w:szCs w:val="24"/>
          <w:lang w:val="ru-RU"/>
        </w:rPr>
        <w:t xml:space="preserve"> </w:t>
      </w:r>
      <w:r w:rsidRPr="00457249">
        <w:rPr>
          <w:sz w:val="24"/>
          <w:szCs w:val="24"/>
          <w:lang w:val="ru-RU"/>
        </w:rPr>
        <w:t>вопросов.</w:t>
      </w:r>
    </w:p>
    <w:p w:rsidR="00633201" w:rsidRPr="00621057" w:rsidRDefault="00621057" w:rsidP="00621057">
      <w:pPr>
        <w:tabs>
          <w:tab w:val="left" w:pos="1276"/>
        </w:tabs>
        <w:autoSpaceDE w:val="0"/>
        <w:spacing w:after="0" w:line="240" w:lineRule="auto"/>
        <w:ind w:firstLine="709"/>
        <w:rPr>
          <w:sz w:val="24"/>
          <w:szCs w:val="24"/>
          <w:lang w:val="ru-RU"/>
        </w:rPr>
      </w:pPr>
      <w:r w:rsidRPr="00457249">
        <w:rPr>
          <w:sz w:val="24"/>
          <w:szCs w:val="24"/>
          <w:lang w:val="ru-RU"/>
        </w:rPr>
        <w:t xml:space="preserve">34. </w:t>
      </w:r>
      <w:bookmarkStart w:id="2" w:name="_Hlk78887679"/>
      <w:r w:rsidRPr="00457249">
        <w:rPr>
          <w:sz w:val="24"/>
          <w:szCs w:val="24"/>
          <w:lang w:val="ru-RU"/>
        </w:rPr>
        <w:t>В случае изменения множества ответов (добавления правильного</w:t>
      </w:r>
      <w:r w:rsidRPr="00457249">
        <w:rPr>
          <w:spacing w:val="1"/>
          <w:sz w:val="24"/>
          <w:szCs w:val="24"/>
          <w:lang w:val="ru-RU"/>
        </w:rPr>
        <w:t xml:space="preserve"> </w:t>
      </w:r>
      <w:r w:rsidRPr="00457249">
        <w:rPr>
          <w:sz w:val="24"/>
          <w:szCs w:val="24"/>
          <w:lang w:val="ru-RU"/>
        </w:rPr>
        <w:t>варианта)</w:t>
      </w:r>
      <w:r w:rsidRPr="00457249">
        <w:rPr>
          <w:spacing w:val="-1"/>
          <w:sz w:val="24"/>
          <w:szCs w:val="24"/>
          <w:lang w:val="ru-RU"/>
        </w:rPr>
        <w:t xml:space="preserve"> </w:t>
      </w:r>
      <w:r w:rsidRPr="00457249">
        <w:rPr>
          <w:sz w:val="24"/>
          <w:szCs w:val="24"/>
          <w:lang w:val="ru-RU"/>
        </w:rPr>
        <w:t>это</w:t>
      </w:r>
      <w:r w:rsidRPr="00457249">
        <w:rPr>
          <w:spacing w:val="1"/>
          <w:sz w:val="24"/>
          <w:szCs w:val="24"/>
          <w:lang w:val="ru-RU"/>
        </w:rPr>
        <w:t xml:space="preserve"> </w:t>
      </w:r>
      <w:r w:rsidRPr="00457249">
        <w:rPr>
          <w:sz w:val="24"/>
          <w:szCs w:val="24"/>
          <w:lang w:val="ru-RU"/>
        </w:rPr>
        <w:t>будет</w:t>
      </w:r>
      <w:r w:rsidRPr="00457249">
        <w:rPr>
          <w:spacing w:val="-4"/>
          <w:sz w:val="24"/>
          <w:szCs w:val="24"/>
          <w:lang w:val="ru-RU"/>
        </w:rPr>
        <w:t xml:space="preserve"> </w:t>
      </w:r>
      <w:r w:rsidRPr="00457249">
        <w:rPr>
          <w:sz w:val="24"/>
          <w:szCs w:val="24"/>
          <w:lang w:val="ru-RU"/>
        </w:rPr>
        <w:t>учтено</w:t>
      </w:r>
      <w:r w:rsidRPr="00457249">
        <w:rPr>
          <w:spacing w:val="-3"/>
          <w:sz w:val="24"/>
          <w:szCs w:val="24"/>
          <w:lang w:val="ru-RU"/>
        </w:rPr>
        <w:t xml:space="preserve"> </w:t>
      </w:r>
      <w:r w:rsidRPr="00457249">
        <w:rPr>
          <w:sz w:val="24"/>
          <w:szCs w:val="24"/>
          <w:lang w:val="ru-RU"/>
        </w:rPr>
        <w:t>для</w:t>
      </w:r>
      <w:r w:rsidRPr="00457249">
        <w:rPr>
          <w:spacing w:val="-1"/>
          <w:sz w:val="24"/>
          <w:szCs w:val="24"/>
          <w:lang w:val="ru-RU"/>
        </w:rPr>
        <w:t xml:space="preserve"> </w:t>
      </w:r>
      <w:r w:rsidRPr="00457249">
        <w:rPr>
          <w:sz w:val="24"/>
          <w:szCs w:val="24"/>
          <w:lang w:val="ru-RU"/>
        </w:rPr>
        <w:t>всех</w:t>
      </w:r>
      <w:r w:rsidRPr="00457249">
        <w:rPr>
          <w:spacing w:val="1"/>
          <w:sz w:val="24"/>
          <w:szCs w:val="24"/>
          <w:lang w:val="ru-RU"/>
        </w:rPr>
        <w:t xml:space="preserve"> </w:t>
      </w:r>
      <w:r w:rsidRPr="00457249">
        <w:rPr>
          <w:sz w:val="24"/>
          <w:szCs w:val="24"/>
          <w:lang w:val="ru-RU"/>
        </w:rPr>
        <w:t>участников</w:t>
      </w:r>
      <w:r w:rsidRPr="00457249">
        <w:rPr>
          <w:spacing w:val="-5"/>
          <w:sz w:val="24"/>
          <w:szCs w:val="24"/>
          <w:lang w:val="ru-RU"/>
        </w:rPr>
        <w:t xml:space="preserve"> </w:t>
      </w:r>
      <w:r w:rsidRPr="00457249">
        <w:rPr>
          <w:sz w:val="24"/>
          <w:szCs w:val="24"/>
          <w:lang w:val="ru-RU"/>
        </w:rPr>
        <w:t>олимпиады</w:t>
      </w:r>
      <w:bookmarkEnd w:id="2"/>
      <w:r>
        <w:rPr>
          <w:sz w:val="24"/>
          <w:szCs w:val="24"/>
          <w:lang w:val="ru-RU"/>
        </w:rPr>
        <w:t>.</w:t>
      </w:r>
    </w:p>
    <w:sectPr w:rsidR="00633201" w:rsidRPr="00621057" w:rsidSect="006210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EDD"/>
    <w:multiLevelType w:val="hybridMultilevel"/>
    <w:tmpl w:val="0846CB40"/>
    <w:lvl w:ilvl="0" w:tplc="ED14C5D8">
      <w:start w:val="4"/>
      <w:numFmt w:val="decimal"/>
      <w:lvlText w:val="%1."/>
      <w:lvlJc w:val="left"/>
      <w:pPr>
        <w:ind w:left="10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8CE7CD8">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2186C0A">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0BA61D4">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D287A6">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946FC00">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2A26AD6">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17E5982">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CE0E062">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12050204"/>
    <w:multiLevelType w:val="hybridMultilevel"/>
    <w:tmpl w:val="2D58FA22"/>
    <w:lvl w:ilvl="0" w:tplc="C324CE4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E62E8F"/>
    <w:multiLevelType w:val="hybridMultilevel"/>
    <w:tmpl w:val="CCAA2334"/>
    <w:lvl w:ilvl="0" w:tplc="0C789DCA">
      <w:start w:val="64"/>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93C5916">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A5421BC">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CEA0D64">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E4CB8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7325B90">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C24B1E">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36C7054">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746302C">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3BE15A85"/>
    <w:multiLevelType w:val="hybridMultilevel"/>
    <w:tmpl w:val="C762B8A8"/>
    <w:lvl w:ilvl="0" w:tplc="864CA00A">
      <w:start w:val="57"/>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F60198">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DC391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F41D50">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CA2904">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72CBDE">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5C19B4">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D8D828">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8003C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843CA9"/>
    <w:multiLevelType w:val="hybridMultilevel"/>
    <w:tmpl w:val="A384AD36"/>
    <w:lvl w:ilvl="0" w:tplc="63B0E7D0">
      <w:start w:val="1"/>
      <w:numFmt w:val="decimal"/>
      <w:lvlText w:val="%1."/>
      <w:lvlJc w:val="left"/>
      <w:pPr>
        <w:ind w:left="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BAC3E6">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800D0C">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34AAC6">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69B28">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4A407A">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72BBA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B60244">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C63242">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41F1DC4"/>
    <w:multiLevelType w:val="hybridMultilevel"/>
    <w:tmpl w:val="5AEA255C"/>
    <w:lvl w:ilvl="0" w:tplc="80F0003A">
      <w:start w:val="72"/>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3C350C">
      <w:start w:val="1"/>
      <w:numFmt w:val="lowerLetter"/>
      <w:lvlText w:val="%2"/>
      <w:lvlJc w:val="left"/>
      <w:pPr>
        <w:ind w:left="1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0FE451E">
      <w:start w:val="1"/>
      <w:numFmt w:val="lowerRoman"/>
      <w:lvlText w:val="%3"/>
      <w:lvlJc w:val="left"/>
      <w:pPr>
        <w:ind w:left="2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58CA9F4">
      <w:start w:val="1"/>
      <w:numFmt w:val="decimal"/>
      <w:lvlText w:val="%4"/>
      <w:lvlJc w:val="left"/>
      <w:pPr>
        <w:ind w:left="3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F2A05A">
      <w:start w:val="1"/>
      <w:numFmt w:val="lowerLetter"/>
      <w:lvlText w:val="%5"/>
      <w:lvlJc w:val="left"/>
      <w:pPr>
        <w:ind w:left="3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C86D13A">
      <w:start w:val="1"/>
      <w:numFmt w:val="lowerRoman"/>
      <w:lvlText w:val="%6"/>
      <w:lvlJc w:val="left"/>
      <w:pPr>
        <w:ind w:left="4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C9C6944">
      <w:start w:val="1"/>
      <w:numFmt w:val="decimal"/>
      <w:lvlText w:val="%7"/>
      <w:lvlJc w:val="left"/>
      <w:pPr>
        <w:ind w:left="54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742A3D0">
      <w:start w:val="1"/>
      <w:numFmt w:val="lowerLetter"/>
      <w:lvlText w:val="%8"/>
      <w:lvlJc w:val="left"/>
      <w:pPr>
        <w:ind w:left="61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5242FE">
      <w:start w:val="1"/>
      <w:numFmt w:val="lowerRoman"/>
      <w:lvlText w:val="%9"/>
      <w:lvlJc w:val="left"/>
      <w:pPr>
        <w:ind w:left="68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8232C77"/>
    <w:multiLevelType w:val="hybridMultilevel"/>
    <w:tmpl w:val="0846CB40"/>
    <w:lvl w:ilvl="0" w:tplc="ED14C5D8">
      <w:start w:val="4"/>
      <w:numFmt w:val="decimal"/>
      <w:lvlText w:val="%1."/>
      <w:lvlJc w:val="left"/>
      <w:pPr>
        <w:ind w:left="10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8CE7CD8">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2186C0A">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0BA61D4">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D287A6">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946FC00">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2A26AD6">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17E5982">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CE0E062">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4A3B7754"/>
    <w:multiLevelType w:val="hybridMultilevel"/>
    <w:tmpl w:val="323A4934"/>
    <w:lvl w:ilvl="0" w:tplc="BDCA72AC">
      <w:start w:val="6"/>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D30B4A4">
      <w:start w:val="1"/>
      <w:numFmt w:val="lowerLetter"/>
      <w:lvlText w:val="%2"/>
      <w:lvlJc w:val="left"/>
      <w:pPr>
        <w:ind w:left="1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EB8CA46">
      <w:start w:val="1"/>
      <w:numFmt w:val="lowerRoman"/>
      <w:lvlText w:val="%3"/>
      <w:lvlJc w:val="left"/>
      <w:pPr>
        <w:ind w:left="25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E0A04FC">
      <w:start w:val="1"/>
      <w:numFmt w:val="decimal"/>
      <w:lvlText w:val="%4"/>
      <w:lvlJc w:val="left"/>
      <w:pPr>
        <w:ind w:left="32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6430B0">
      <w:start w:val="1"/>
      <w:numFmt w:val="lowerLetter"/>
      <w:lvlText w:val="%5"/>
      <w:lvlJc w:val="left"/>
      <w:pPr>
        <w:ind w:left="39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D50829C">
      <w:start w:val="1"/>
      <w:numFmt w:val="lowerRoman"/>
      <w:lvlText w:val="%6"/>
      <w:lvlJc w:val="left"/>
      <w:pPr>
        <w:ind w:left="47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6CE6182">
      <w:start w:val="1"/>
      <w:numFmt w:val="decimal"/>
      <w:lvlText w:val="%7"/>
      <w:lvlJc w:val="left"/>
      <w:pPr>
        <w:ind w:left="5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002DC20">
      <w:start w:val="1"/>
      <w:numFmt w:val="lowerLetter"/>
      <w:lvlText w:val="%8"/>
      <w:lvlJc w:val="left"/>
      <w:pPr>
        <w:ind w:left="61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B3AD0FA">
      <w:start w:val="1"/>
      <w:numFmt w:val="lowerRoman"/>
      <w:lvlText w:val="%9"/>
      <w:lvlJc w:val="left"/>
      <w:pPr>
        <w:ind w:left="6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4E6E1D51"/>
    <w:multiLevelType w:val="hybridMultilevel"/>
    <w:tmpl w:val="DDFCB9B2"/>
    <w:lvl w:ilvl="0" w:tplc="78E685D8">
      <w:start w:val="21"/>
      <w:numFmt w:val="decimal"/>
      <w:lvlText w:val="%1."/>
      <w:lvlJc w:val="left"/>
      <w:pPr>
        <w:ind w:left="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83E524E">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1DCA19A">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9609C9E">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008707E">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44243B8">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AF64294">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B2AB012">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95A046E">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64014230"/>
    <w:multiLevelType w:val="hybridMultilevel"/>
    <w:tmpl w:val="B9602E50"/>
    <w:lvl w:ilvl="0" w:tplc="FB84AF9A">
      <w:start w:val="12"/>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D69E90">
      <w:start w:val="1"/>
      <w:numFmt w:val="lowerLetter"/>
      <w:lvlText w:val="%2"/>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A29CBE">
      <w:start w:val="1"/>
      <w:numFmt w:val="lowerRoman"/>
      <w:lvlText w:val="%3"/>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44A0CC">
      <w:start w:val="1"/>
      <w:numFmt w:val="decimal"/>
      <w:lvlText w:val="%4"/>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BAF948">
      <w:start w:val="1"/>
      <w:numFmt w:val="lowerLetter"/>
      <w:lvlText w:val="%5"/>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9A8BE0">
      <w:start w:val="1"/>
      <w:numFmt w:val="lowerRoman"/>
      <w:lvlText w:val="%6"/>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9249FE">
      <w:start w:val="1"/>
      <w:numFmt w:val="decimal"/>
      <w:lvlText w:val="%7"/>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2EBADE">
      <w:start w:val="1"/>
      <w:numFmt w:val="lowerLetter"/>
      <w:lvlText w:val="%8"/>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AE494">
      <w:start w:val="1"/>
      <w:numFmt w:val="lowerRoman"/>
      <w:lvlText w:val="%9"/>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6"/>
  </w:num>
  <w:num w:numId="3">
    <w:abstractNumId w:val="7"/>
  </w:num>
  <w:num w:numId="4">
    <w:abstractNumId w:val="9"/>
  </w:num>
  <w:num w:numId="5">
    <w:abstractNumId w:val="8"/>
  </w:num>
  <w:num w:numId="6">
    <w:abstractNumId w:val="3"/>
  </w:num>
  <w:num w:numId="7">
    <w:abstractNumId w:val="2"/>
  </w:num>
  <w:num w:numId="8">
    <w:abstractNumId w:val="5"/>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21057"/>
    <w:rsid w:val="00621057"/>
    <w:rsid w:val="00633201"/>
    <w:rsid w:val="009E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057"/>
    <w:pPr>
      <w:spacing w:after="5" w:line="381" w:lineRule="auto"/>
      <w:ind w:left="22" w:right="7" w:firstLine="711"/>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621057"/>
    <w:pPr>
      <w:keepNext/>
      <w:suppressAutoHyphens/>
      <w:autoSpaceDN w:val="0"/>
      <w:spacing w:before="240" w:after="60" w:line="240" w:lineRule="auto"/>
      <w:ind w:left="0" w:right="0" w:firstLine="0"/>
      <w:jc w:val="left"/>
      <w:outlineLvl w:val="0"/>
    </w:pPr>
    <w:rPr>
      <w:rFonts w:ascii="Arial" w:hAnsi="Arial" w:cs="Arial"/>
      <w:b/>
      <w:bCs/>
      <w:color w:val="auto"/>
      <w:kern w:val="3"/>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1057"/>
    <w:rPr>
      <w:rFonts w:ascii="Arial" w:eastAsia="Times New Roman" w:hAnsi="Arial" w:cs="Arial"/>
      <w:b/>
      <w:bCs/>
      <w:kern w:val="3"/>
      <w:sz w:val="32"/>
      <w:szCs w:val="32"/>
      <w:lang w:eastAsia="ru-RU"/>
    </w:rPr>
  </w:style>
  <w:style w:type="paragraph" w:customStyle="1" w:styleId="Default">
    <w:name w:val="Default"/>
    <w:rsid w:val="006210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annotation text"/>
    <w:basedOn w:val="a"/>
    <w:link w:val="a4"/>
    <w:semiHidden/>
    <w:unhideWhenUsed/>
    <w:rsid w:val="00621057"/>
    <w:pPr>
      <w:suppressAutoHyphens/>
      <w:autoSpaceDN w:val="0"/>
      <w:spacing w:after="0" w:line="240" w:lineRule="auto"/>
      <w:ind w:left="0" w:right="0" w:firstLine="0"/>
      <w:jc w:val="left"/>
    </w:pPr>
    <w:rPr>
      <w:color w:val="auto"/>
      <w:sz w:val="20"/>
      <w:szCs w:val="20"/>
      <w:lang w:val="ru-RU" w:eastAsia="ru-RU"/>
    </w:rPr>
  </w:style>
  <w:style w:type="character" w:customStyle="1" w:styleId="a4">
    <w:name w:val="Текст примечания Знак"/>
    <w:basedOn w:val="a0"/>
    <w:link w:val="a3"/>
    <w:semiHidden/>
    <w:rsid w:val="00621057"/>
    <w:rPr>
      <w:rFonts w:ascii="Times New Roman" w:eastAsia="Times New Roman" w:hAnsi="Times New Roman" w:cs="Times New Roman"/>
      <w:sz w:val="20"/>
      <w:szCs w:val="20"/>
      <w:lang w:eastAsia="ru-RU"/>
    </w:rPr>
  </w:style>
  <w:style w:type="paragraph" w:styleId="a5">
    <w:name w:val="List Paragraph"/>
    <w:basedOn w:val="a"/>
    <w:qFormat/>
    <w:rsid w:val="00621057"/>
    <w:pPr>
      <w:suppressAutoHyphens/>
      <w:autoSpaceDN w:val="0"/>
      <w:spacing w:after="0" w:line="240" w:lineRule="auto"/>
      <w:ind w:left="720" w:right="0" w:firstLine="0"/>
      <w:jc w:val="left"/>
    </w:pPr>
    <w:rPr>
      <w:color w:val="auto"/>
      <w:sz w:val="24"/>
      <w:szCs w:val="24"/>
      <w:lang w:val="ru-RU" w:eastAsia="ru-RU"/>
    </w:rPr>
  </w:style>
  <w:style w:type="character" w:styleId="a6">
    <w:name w:val="Hyperlink"/>
    <w:uiPriority w:val="99"/>
    <w:semiHidden/>
    <w:unhideWhenUsed/>
    <w:rsid w:val="006210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vsosh.irro.ru"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siriusolymp.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4227</Words>
  <Characters>24099</Characters>
  <Application>Microsoft Office Word</Application>
  <DocSecurity>0</DocSecurity>
  <Lines>200</Lines>
  <Paragraphs>56</Paragraphs>
  <ScaleCrop>false</ScaleCrop>
  <Company/>
  <LinksUpToDate>false</LinksUpToDate>
  <CharactersWithSpaces>28270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2021-09-03T10:54:00Z</cp:lastPrinted>
  <dcterms:created xsi:type="dcterms:W3CDTF">2021-09-03T10:54:00Z</dcterms:created>
  <dcterms:modified xsi:type="dcterms:W3CDTF">2021-09-03T10:57:00Z</dcterms:modified>
</cp:coreProperties>
</file>